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2D8B" w14:textId="77777777" w:rsidR="00A104E1" w:rsidRPr="00775249" w:rsidRDefault="009C790B" w:rsidP="00B0055E">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b/>
          <w:noProof/>
          <w:color w:val="C00000"/>
          <w:sz w:val="20"/>
          <w:szCs w:val="20"/>
        </w:rPr>
      </w:pPr>
      <w:r>
        <w:rPr>
          <w:noProof/>
        </w:rPr>
        <w:drawing>
          <wp:anchor distT="0" distB="0" distL="114300" distR="114300" simplePos="0" relativeHeight="251658240" behindDoc="1" locked="0" layoutInCell="1" allowOverlap="1" wp14:anchorId="12AE2E9A" wp14:editId="12AE2E9B">
            <wp:simplePos x="0" y="0"/>
            <wp:positionH relativeFrom="column">
              <wp:posOffset>0</wp:posOffset>
            </wp:positionH>
            <wp:positionV relativeFrom="paragraph">
              <wp:posOffset>120740</wp:posOffset>
            </wp:positionV>
            <wp:extent cx="3454400" cy="518160"/>
            <wp:effectExtent l="0" t="0" r="0" b="0"/>
            <wp:wrapTight wrapText="bothSides">
              <wp:wrapPolygon edited="0">
                <wp:start x="0" y="0"/>
                <wp:lineTo x="0" y="19853"/>
                <wp:lineTo x="1668" y="20647"/>
                <wp:lineTo x="11912" y="20647"/>
                <wp:lineTo x="12626" y="20647"/>
                <wp:lineTo x="17391" y="20647"/>
                <wp:lineTo x="17034" y="14294"/>
                <wp:lineTo x="21441" y="11912"/>
                <wp:lineTo x="21441" y="2382"/>
                <wp:lineTo x="1882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4400" cy="518160"/>
                    </a:xfrm>
                    <a:prstGeom prst="rect">
                      <a:avLst/>
                    </a:prstGeom>
                  </pic:spPr>
                </pic:pic>
              </a:graphicData>
            </a:graphic>
            <wp14:sizeRelH relativeFrom="page">
              <wp14:pctWidth>0</wp14:pctWidth>
            </wp14:sizeRelH>
            <wp14:sizeRelV relativeFrom="page">
              <wp14:pctHeight>0</wp14:pctHeight>
            </wp14:sizeRelV>
          </wp:anchor>
        </w:drawing>
      </w:r>
    </w:p>
    <w:p w14:paraId="12AE2D8C" w14:textId="77777777" w:rsidR="003A6B62" w:rsidRDefault="003A6B62"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p>
    <w:p w14:paraId="12AE2D8D" w14:textId="77777777" w:rsidR="003A6B62" w:rsidRDefault="003A6B62"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p>
    <w:p w14:paraId="12AE2D8E" w14:textId="77777777" w:rsidR="003A6B62" w:rsidRDefault="003A6B62"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p>
    <w:p w14:paraId="12AE2D8F" w14:textId="77777777" w:rsidR="003A6B62" w:rsidRDefault="003A6B62"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p>
    <w:p w14:paraId="12AE2D90" w14:textId="77777777" w:rsidR="00775249" w:rsidRPr="00775249" w:rsidRDefault="00775249"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r w:rsidRPr="00775249">
        <w:rPr>
          <w:rFonts w:ascii="Times New Roman" w:eastAsia="Times New Roman" w:hAnsi="Times New Roman" w:cs="Times New Roman"/>
          <w:b/>
          <w:noProof/>
          <w:color w:val="C00000"/>
          <w:sz w:val="20"/>
          <w:szCs w:val="20"/>
        </w:rPr>
        <w:t>County Extension Director Appraisal Form by DED</w:t>
      </w:r>
    </w:p>
    <w:p w14:paraId="12AE2D91" w14:textId="027CC1BF" w:rsidR="00775249" w:rsidRPr="00775249" w:rsidRDefault="007F5868" w:rsidP="00775249">
      <w:pPr>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jc w:val="center"/>
        <w:rPr>
          <w:rFonts w:ascii="Times New Roman" w:eastAsia="Times New Roman" w:hAnsi="Times New Roman" w:cs="Times New Roman"/>
          <w:b/>
          <w:noProof/>
          <w:color w:val="C00000"/>
          <w:sz w:val="20"/>
          <w:szCs w:val="20"/>
        </w:rPr>
      </w:pPr>
      <w:r>
        <w:rPr>
          <w:rFonts w:ascii="Times New Roman" w:eastAsia="Times New Roman" w:hAnsi="Times New Roman" w:cs="Times New Roman"/>
          <w:b/>
          <w:noProof/>
          <w:color w:val="C00000"/>
          <w:sz w:val="20"/>
          <w:szCs w:val="20"/>
        </w:rPr>
        <w:t>PROGRAM YEAR 201</w:t>
      </w:r>
      <w:r w:rsidR="001739E3">
        <w:rPr>
          <w:rFonts w:ascii="Times New Roman" w:eastAsia="Times New Roman" w:hAnsi="Times New Roman" w:cs="Times New Roman"/>
          <w:b/>
          <w:noProof/>
          <w:color w:val="C00000"/>
          <w:sz w:val="20"/>
          <w:szCs w:val="20"/>
        </w:rPr>
        <w:t>6</w:t>
      </w:r>
      <w:bookmarkStart w:id="0" w:name="_GoBack"/>
      <w:bookmarkEnd w:id="0"/>
    </w:p>
    <w:p w14:paraId="12AE2D92" w14:textId="2A3A7598" w:rsidR="00775249" w:rsidRPr="00775249" w:rsidRDefault="00775249" w:rsidP="00775249">
      <w:pPr>
        <w:spacing w:after="0" w:line="240" w:lineRule="auto"/>
        <w:jc w:val="center"/>
        <w:rPr>
          <w:rFonts w:ascii="Times New Roman" w:eastAsia="Times New Roman" w:hAnsi="Times New Roman" w:cs="Times New Roman"/>
          <w:sz w:val="20"/>
          <w:szCs w:val="20"/>
        </w:rPr>
      </w:pPr>
      <w:r w:rsidRPr="00775249">
        <w:rPr>
          <w:rFonts w:ascii="Times New Roman" w:eastAsia="Times New Roman" w:hAnsi="Times New Roman" w:cs="Times New Roman"/>
          <w:sz w:val="20"/>
          <w:szCs w:val="20"/>
        </w:rPr>
        <w:t xml:space="preserve">(Completed by the </w:t>
      </w:r>
      <w:r w:rsidR="001108D0">
        <w:rPr>
          <w:rFonts w:ascii="Times New Roman" w:eastAsia="Times New Roman" w:hAnsi="Times New Roman" w:cs="Times New Roman"/>
          <w:sz w:val="20"/>
          <w:szCs w:val="20"/>
        </w:rPr>
        <w:t xml:space="preserve">County Extension Director and then the </w:t>
      </w:r>
      <w:r w:rsidRPr="00775249">
        <w:rPr>
          <w:rFonts w:ascii="Times New Roman" w:eastAsia="Times New Roman" w:hAnsi="Times New Roman" w:cs="Times New Roman"/>
          <w:sz w:val="20"/>
          <w:szCs w:val="20"/>
        </w:rPr>
        <w:t>District Extension Director)</w:t>
      </w:r>
    </w:p>
    <w:p w14:paraId="12AE2D93" w14:textId="77777777" w:rsidR="00775249" w:rsidRDefault="00775249" w:rsidP="00775249">
      <w:pPr>
        <w:spacing w:after="0" w:line="240" w:lineRule="auto"/>
        <w:jc w:val="center"/>
      </w:pPr>
    </w:p>
    <w:p w14:paraId="12AE2D94" w14:textId="05EAF74F" w:rsidR="00775249" w:rsidRPr="001167E4" w:rsidRDefault="00775249" w:rsidP="00775249">
      <w:pPr>
        <w:spacing w:after="0" w:line="240" w:lineRule="auto"/>
        <w:rPr>
          <w:rFonts w:ascii="Times New Roman" w:hAnsi="Times New Roman" w:cs="Times New Roman"/>
        </w:rPr>
      </w:pPr>
      <w:r w:rsidRPr="001167E4">
        <w:rPr>
          <w:rFonts w:ascii="Times New Roman" w:hAnsi="Times New Roman" w:cs="Times New Roman"/>
        </w:rPr>
        <w:t>Name of CED:</w:t>
      </w:r>
      <w:r w:rsidR="0032451F">
        <w:rPr>
          <w:rFonts w:ascii="Times New Roman" w:hAnsi="Times New Roman" w:cs="Times New Roman"/>
        </w:rPr>
        <w:t xml:space="preserve">  </w:t>
      </w:r>
    </w:p>
    <w:p w14:paraId="12AE2D95" w14:textId="77777777" w:rsidR="00775249" w:rsidRDefault="00775249" w:rsidP="00775249">
      <w:pPr>
        <w:spacing w:after="0" w:line="240" w:lineRule="auto"/>
      </w:pPr>
    </w:p>
    <w:tbl>
      <w:tblPr>
        <w:tblStyle w:val="TableGrid"/>
        <w:tblW w:w="0" w:type="auto"/>
        <w:tblLook w:val="04A0" w:firstRow="1" w:lastRow="0" w:firstColumn="1" w:lastColumn="0" w:noHBand="0" w:noVBand="1"/>
      </w:tblPr>
      <w:tblGrid>
        <w:gridCol w:w="4142"/>
        <w:gridCol w:w="6648"/>
      </w:tblGrid>
      <w:tr w:rsidR="00775249" w14:paraId="12AE2D9A" w14:textId="77777777" w:rsidTr="00CC0318">
        <w:tc>
          <w:tcPr>
            <w:tcW w:w="4158" w:type="dxa"/>
          </w:tcPr>
          <w:p w14:paraId="12AE2D96" w14:textId="4E454374" w:rsidR="00775249" w:rsidRPr="001167E4" w:rsidRDefault="001167E4" w:rsidP="00775249">
            <w:pPr>
              <w:rPr>
                <w:rStyle w:val="Style1"/>
                <w:rFonts w:cs="Times New Roman"/>
              </w:rPr>
            </w:pPr>
            <w:r w:rsidRPr="000B04D3">
              <w:rPr>
                <w:rFonts w:ascii="Times New Roman" w:eastAsia="Times New Roman" w:hAnsi="Times New Roman" w:cs="Times New Roman"/>
                <w:b/>
                <w:color w:val="C00000"/>
                <w:sz w:val="24"/>
                <w:szCs w:val="24"/>
              </w:rPr>
              <w:t>County:</w:t>
            </w:r>
            <w:r w:rsidRPr="001167E4">
              <w:rPr>
                <w:rFonts w:ascii="Times New Roman" w:hAnsi="Times New Roman" w:cs="Times New Roman"/>
                <w:b/>
                <w:sz w:val="24"/>
              </w:rPr>
              <w:t xml:space="preserve"> </w:t>
            </w:r>
            <w:r w:rsidRPr="001167E4">
              <w:rPr>
                <w:rFonts w:ascii="Times New Roman" w:hAnsi="Times New Roman" w:cs="Times New Roman"/>
              </w:rPr>
              <w:t xml:space="preserve"> </w:t>
            </w:r>
            <w:sdt>
              <w:sdtPr>
                <w:rPr>
                  <w:rStyle w:val="NewComments"/>
                </w:rPr>
                <w:alias w:val="Counties"/>
                <w:tag w:val="Counties"/>
                <w:id w:val="-1407832623"/>
                <w:placeholder>
                  <w:docPart w:val="3EF59CDAA59142CC9A5FAAD5595A6B6E"/>
                </w:placeholder>
                <w:showingPlcHdr/>
                <w:dropDownList>
                  <w:listItem w:value="Choose an item."/>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NewComments"/>
                </w:rPr>
              </w:sdtEndPr>
              <w:sdtContent>
                <w:r w:rsidR="0032451F" w:rsidRPr="001167E4">
                  <w:rPr>
                    <w:rStyle w:val="PlaceholderText"/>
                    <w:rFonts w:ascii="Times New Roman" w:hAnsi="Times New Roman" w:cs="Times New Roman"/>
                  </w:rPr>
                  <w:t>Choose an item.</w:t>
                </w:r>
              </w:sdtContent>
            </w:sdt>
          </w:p>
          <w:p w14:paraId="12AE2D97" w14:textId="77777777" w:rsidR="001167E4" w:rsidRPr="001167E4" w:rsidRDefault="001167E4" w:rsidP="00775249">
            <w:pPr>
              <w:rPr>
                <w:rFonts w:ascii="Times New Roman" w:hAnsi="Times New Roman" w:cs="Times New Roman"/>
              </w:rPr>
            </w:pPr>
          </w:p>
        </w:tc>
        <w:tc>
          <w:tcPr>
            <w:tcW w:w="6858" w:type="dxa"/>
          </w:tcPr>
          <w:p w14:paraId="12AE2D98" w14:textId="77777777" w:rsidR="001167E4" w:rsidRPr="001167E4" w:rsidRDefault="001167E4" w:rsidP="001167E4">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rPr>
                <w:rFonts w:ascii="Times New Roman" w:eastAsia="Times New Roman" w:hAnsi="Times New Roman" w:cs="Times New Roman"/>
                <w:b/>
                <w:color w:val="015BBF"/>
                <w:sz w:val="16"/>
                <w:szCs w:val="16"/>
              </w:rPr>
            </w:pPr>
            <w:r w:rsidRPr="001167E4">
              <w:rPr>
                <w:rFonts w:ascii="Times New Roman" w:eastAsia="Times New Roman" w:hAnsi="Times New Roman" w:cs="Times New Roman"/>
                <w:b/>
                <w:color w:val="C10B0B"/>
                <w:sz w:val="24"/>
                <w:szCs w:val="20"/>
              </w:rPr>
              <w:t>Date of Appraisal:</w:t>
            </w:r>
            <w:r w:rsidRPr="001167E4">
              <w:rPr>
                <w:rFonts w:ascii="Times New Roman" w:eastAsia="Times New Roman" w:hAnsi="Times New Roman" w:cs="Times New Roman"/>
              </w:rPr>
              <w:t xml:space="preserve">  </w:t>
            </w:r>
            <w:sdt>
              <w:sdtPr>
                <w:rPr>
                  <w:rStyle w:val="NewComments"/>
                </w:rPr>
                <w:alias w:val="Date"/>
                <w:tag w:val="Date"/>
                <w:id w:val="-405071576"/>
                <w:placeholder>
                  <w:docPart w:val="266344475142406D92D8C8436EDAE7F1"/>
                </w:placeholder>
                <w:showingPlcHdr/>
                <w:date>
                  <w:dateFormat w:val="M/d/yyyy"/>
                  <w:lid w:val="en-US"/>
                  <w:storeMappedDataAs w:val="dateTime"/>
                  <w:calendar w:val="gregorian"/>
                </w:date>
              </w:sdtPr>
              <w:sdtEndPr>
                <w:rPr>
                  <w:rStyle w:val="DefaultParagraphFont"/>
                  <w:rFonts w:asciiTheme="minorHAnsi" w:eastAsia="Times New Roman" w:hAnsiTheme="minorHAnsi" w:cs="Times New Roman"/>
                  <w:color w:val="auto"/>
                </w:rPr>
              </w:sdtEndPr>
              <w:sdtContent>
                <w:r w:rsidRPr="001167E4">
                  <w:rPr>
                    <w:rFonts w:ascii="Times New Roman" w:eastAsia="Times New Roman" w:hAnsi="Times New Roman" w:cs="Times New Roman"/>
                    <w:color w:val="808080"/>
                    <w:sz w:val="20"/>
                    <w:szCs w:val="20"/>
                  </w:rPr>
                  <w:t>Click here to enter a date.</w:t>
                </w:r>
              </w:sdtContent>
            </w:sdt>
          </w:p>
          <w:p w14:paraId="12AE2D99" w14:textId="77777777" w:rsidR="00775249" w:rsidRDefault="00775249" w:rsidP="00775249"/>
        </w:tc>
      </w:tr>
      <w:tr w:rsidR="001167E4" w14:paraId="12AE2D9C" w14:textId="77777777" w:rsidTr="00DC1D25">
        <w:tc>
          <w:tcPr>
            <w:tcW w:w="11016" w:type="dxa"/>
            <w:gridSpan w:val="2"/>
          </w:tcPr>
          <w:p w14:paraId="12AE2D9B" w14:textId="4A47DC4B" w:rsidR="001167E4" w:rsidRPr="003A6B62" w:rsidRDefault="003A6B62" w:rsidP="009F4512">
            <w:pPr>
              <w:rPr>
                <w:rFonts w:ascii="Times New Roman" w:hAnsi="Times New Roman" w:cs="Times New Roman"/>
                <w:sz w:val="20"/>
                <w:szCs w:val="20"/>
              </w:rPr>
            </w:pPr>
            <w:r w:rsidRPr="003A6B62">
              <w:rPr>
                <w:rFonts w:ascii="Times New Roman" w:hAnsi="Times New Roman" w:cs="Times New Roman"/>
                <w:b/>
                <w:color w:val="C10B0B"/>
                <w:sz w:val="20"/>
                <w:szCs w:val="20"/>
              </w:rPr>
              <w:t>Assessment of Performance:</w:t>
            </w:r>
            <w:r w:rsidRPr="003A6B62">
              <w:rPr>
                <w:rFonts w:ascii="Times New Roman" w:hAnsi="Times New Roman" w:cs="Times New Roman"/>
                <w:b/>
                <w:color w:val="0000FF"/>
                <w:sz w:val="20"/>
                <w:szCs w:val="20"/>
              </w:rPr>
              <w:t xml:space="preserve">  </w:t>
            </w:r>
            <w:r w:rsidRPr="003A6B62">
              <w:rPr>
                <w:rFonts w:ascii="Times New Roman" w:hAnsi="Times New Roman" w:cs="Times New Roman"/>
                <w:color w:val="000000"/>
                <w:sz w:val="20"/>
                <w:szCs w:val="20"/>
              </w:rPr>
              <w:t>The following comments are our assessments of your annual performance and progress toward permanent status (if applicable) and promotion as measured according to the UF/IFAS Promotion and Permanent Status Criteria.</w:t>
            </w:r>
          </w:p>
        </w:tc>
      </w:tr>
      <w:tr w:rsidR="00775249" w14:paraId="12AE2D9F" w14:textId="77777777" w:rsidTr="00FB150F">
        <w:tc>
          <w:tcPr>
            <w:tcW w:w="4158" w:type="dxa"/>
            <w:tcBorders>
              <w:right w:val="nil"/>
            </w:tcBorders>
          </w:tcPr>
          <w:p w14:paraId="12AE2D9D" w14:textId="40418B62" w:rsidR="00775249" w:rsidRDefault="00FB150F" w:rsidP="000B04D3">
            <w:pPr>
              <w:tabs>
                <w:tab w:val="left" w:pos="1512"/>
                <w:tab w:val="left" w:pos="2772"/>
                <w:tab w:val="left" w:pos="4302"/>
                <w:tab w:val="left" w:pos="5742"/>
              </w:tabs>
            </w:pPr>
            <w:r w:rsidRPr="00FB150F">
              <w:rPr>
                <w:rFonts w:ascii="Times New Roman" w:eastAsia="Times New Roman" w:hAnsi="Times New Roman" w:cs="Times New Roman"/>
                <w:b/>
                <w:color w:val="C00000"/>
                <w:sz w:val="20"/>
                <w:szCs w:val="20"/>
              </w:rPr>
              <w:t>Program Support</w:t>
            </w:r>
            <w:r w:rsidR="00E82B1E">
              <w:rPr>
                <w:rFonts w:ascii="Times New Roman" w:eastAsia="Times New Roman" w:hAnsi="Times New Roman" w:cs="Times New Roman"/>
                <w:b/>
                <w:color w:val="C00000"/>
                <w:sz w:val="20"/>
                <w:szCs w:val="20"/>
              </w:rPr>
              <w:t>:</w:t>
            </w:r>
          </w:p>
        </w:tc>
        <w:tc>
          <w:tcPr>
            <w:tcW w:w="6858" w:type="dxa"/>
            <w:tcBorders>
              <w:left w:val="nil"/>
            </w:tcBorders>
          </w:tcPr>
          <w:p w14:paraId="12AE2D9E" w14:textId="5AF93093" w:rsidR="00775249" w:rsidRDefault="00775249" w:rsidP="00E82B1E">
            <w:pPr>
              <w:tabs>
                <w:tab w:val="left" w:pos="1512"/>
                <w:tab w:val="left" w:pos="2772"/>
                <w:tab w:val="left" w:pos="4302"/>
                <w:tab w:val="left" w:pos="5742"/>
              </w:tabs>
            </w:pPr>
          </w:p>
        </w:tc>
      </w:tr>
      <w:tr w:rsidR="009A429A" w14:paraId="12AE2DA2" w14:textId="77777777" w:rsidTr="00DC1D25">
        <w:tc>
          <w:tcPr>
            <w:tcW w:w="11016" w:type="dxa"/>
            <w:gridSpan w:val="2"/>
          </w:tcPr>
          <w:sdt>
            <w:sdtPr>
              <w:rPr>
                <w:rStyle w:val="NewComments"/>
              </w:rPr>
              <w:id w:val="-88159512"/>
              <w:placeholder>
                <w:docPart w:val="CB2A3534F8964FD7BA918A572E9B3850"/>
              </w:placeholder>
              <w:showingPlcHdr/>
            </w:sdtPr>
            <w:sdtEndPr>
              <w:rPr>
                <w:rStyle w:val="DefaultParagraphFont"/>
                <w:rFonts w:asciiTheme="minorHAnsi" w:hAnsiTheme="minorHAnsi" w:cs="Arial"/>
                <w:color w:val="auto"/>
              </w:rPr>
            </w:sdtEndPr>
            <w:sdtContent>
              <w:p w14:paraId="12AE2DA0" w14:textId="77777777" w:rsidR="009A429A" w:rsidRPr="0027605F" w:rsidRDefault="006D5205" w:rsidP="00657285">
                <w:pPr>
                  <w:pStyle w:val="ListParagraph"/>
                  <w:numPr>
                    <w:ilvl w:val="0"/>
                    <w:numId w:val="4"/>
                  </w:numPr>
                  <w:ind w:left="360"/>
                  <w:rPr>
                    <w:rFonts w:ascii="Arial" w:hAnsi="Arial" w:cs="Arial"/>
                    <w:color w:val="0066FF"/>
                  </w:rPr>
                </w:pPr>
                <w:r w:rsidRPr="0027605F">
                  <w:rPr>
                    <w:rStyle w:val="PlaceholderText"/>
                    <w:color w:val="auto"/>
                  </w:rPr>
                  <w:t>Click here to enter text.</w:t>
                </w:r>
              </w:p>
            </w:sdtContent>
          </w:sdt>
          <w:p w14:paraId="12AE2DA1" w14:textId="77777777" w:rsidR="006D5205" w:rsidRDefault="006D5205" w:rsidP="00775249"/>
        </w:tc>
      </w:tr>
      <w:tr w:rsidR="00E82B1E" w14:paraId="12AE2DA5" w14:textId="77777777" w:rsidTr="00DC1D25">
        <w:tc>
          <w:tcPr>
            <w:tcW w:w="11016" w:type="dxa"/>
            <w:gridSpan w:val="2"/>
          </w:tcPr>
          <w:p w14:paraId="12AE2DA4" w14:textId="1EDE902C" w:rsidR="00E82B1E" w:rsidRPr="00E82B1E" w:rsidRDefault="00E82B1E" w:rsidP="00E82B1E">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Financial Support</w:t>
            </w:r>
            <w:r>
              <w:rPr>
                <w:rFonts w:ascii="Times New Roman" w:eastAsia="Times New Roman" w:hAnsi="Times New Roman" w:cs="Times New Roman"/>
                <w:b/>
                <w:color w:val="C00000"/>
                <w:sz w:val="20"/>
                <w:szCs w:val="20"/>
              </w:rPr>
              <w:t>:</w:t>
            </w:r>
          </w:p>
        </w:tc>
      </w:tr>
      <w:tr w:rsidR="009A429A" w14:paraId="12AE2DA8" w14:textId="77777777" w:rsidTr="00DC1D25">
        <w:tc>
          <w:tcPr>
            <w:tcW w:w="11016" w:type="dxa"/>
            <w:gridSpan w:val="2"/>
          </w:tcPr>
          <w:sdt>
            <w:sdtPr>
              <w:rPr>
                <w:rStyle w:val="NewComments"/>
              </w:rPr>
              <w:id w:val="1257559641"/>
              <w:placeholder>
                <w:docPart w:val="1EDE585DE5E54DF0B62FDC4BE21A22B5"/>
              </w:placeholder>
              <w:showingPlcHdr/>
            </w:sdtPr>
            <w:sdtEndPr>
              <w:rPr>
                <w:rStyle w:val="DefaultParagraphFont"/>
                <w:rFonts w:asciiTheme="minorHAnsi" w:hAnsiTheme="minorHAnsi" w:cs="Arial"/>
                <w:color w:val="auto"/>
              </w:rPr>
            </w:sdtEndPr>
            <w:sdtContent>
              <w:p w14:paraId="12AE2DA6" w14:textId="77777777" w:rsidR="006D5205" w:rsidRDefault="006D5205" w:rsidP="006D5205">
                <w:pPr>
                  <w:pStyle w:val="ListParagraph"/>
                  <w:numPr>
                    <w:ilvl w:val="0"/>
                    <w:numId w:val="4"/>
                  </w:numPr>
                  <w:ind w:left="360"/>
                  <w:rPr>
                    <w:rStyle w:val="Comments"/>
                  </w:rPr>
                </w:pPr>
                <w:r w:rsidRPr="008B1F29">
                  <w:rPr>
                    <w:rStyle w:val="PlaceholderText"/>
                  </w:rPr>
                  <w:t>Click here to enter text.</w:t>
                </w:r>
              </w:p>
            </w:sdtContent>
          </w:sdt>
          <w:p w14:paraId="12AE2DA7" w14:textId="77777777" w:rsidR="006D5205" w:rsidRDefault="006D5205" w:rsidP="009A429A">
            <w:pPr>
              <w:tabs>
                <w:tab w:val="left" w:pos="1512"/>
                <w:tab w:val="left" w:pos="2772"/>
                <w:tab w:val="left" w:pos="4302"/>
                <w:tab w:val="left" w:pos="5742"/>
              </w:tabs>
            </w:pPr>
          </w:p>
        </w:tc>
      </w:tr>
      <w:tr w:rsidR="00E82B1E" w14:paraId="12AE2DAB" w14:textId="77777777" w:rsidTr="00DC1D25">
        <w:tc>
          <w:tcPr>
            <w:tcW w:w="11016" w:type="dxa"/>
            <w:gridSpan w:val="2"/>
          </w:tcPr>
          <w:p w14:paraId="12AE2DAA" w14:textId="5B4D9983" w:rsidR="00E82B1E" w:rsidRPr="00E82B1E" w:rsidRDefault="00E82B1E" w:rsidP="009A429A">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Peer and University Support</w:t>
            </w:r>
            <w:r>
              <w:rPr>
                <w:rFonts w:ascii="Times New Roman" w:eastAsia="Times New Roman" w:hAnsi="Times New Roman" w:cs="Times New Roman"/>
                <w:b/>
                <w:color w:val="C00000"/>
                <w:sz w:val="20"/>
                <w:szCs w:val="20"/>
              </w:rPr>
              <w:t>:</w:t>
            </w:r>
          </w:p>
        </w:tc>
      </w:tr>
      <w:tr w:rsidR="002E42CE" w14:paraId="12AE2DAE" w14:textId="77777777" w:rsidTr="00DC1D25">
        <w:tc>
          <w:tcPr>
            <w:tcW w:w="11016" w:type="dxa"/>
            <w:gridSpan w:val="2"/>
          </w:tcPr>
          <w:sdt>
            <w:sdtPr>
              <w:rPr>
                <w:rStyle w:val="NewComments"/>
              </w:rPr>
              <w:id w:val="2135439050"/>
              <w:placeholder>
                <w:docPart w:val="7EE535555E76443C82C14B29CAA80790"/>
              </w:placeholder>
              <w:showingPlcHdr/>
            </w:sdtPr>
            <w:sdtEndPr>
              <w:rPr>
                <w:rStyle w:val="DefaultParagraphFont"/>
                <w:rFonts w:asciiTheme="minorHAnsi" w:hAnsiTheme="minorHAnsi" w:cs="Arial"/>
                <w:color w:val="auto"/>
              </w:rPr>
            </w:sdtEndPr>
            <w:sdtContent>
              <w:p w14:paraId="12AE2DAC" w14:textId="412ADEAE" w:rsidR="006D5205" w:rsidRDefault="009902E2" w:rsidP="006D5205">
                <w:pPr>
                  <w:pStyle w:val="ListParagraph"/>
                  <w:numPr>
                    <w:ilvl w:val="0"/>
                    <w:numId w:val="4"/>
                  </w:numPr>
                  <w:ind w:left="360"/>
                  <w:rPr>
                    <w:rStyle w:val="Comments"/>
                  </w:rPr>
                </w:pPr>
                <w:r w:rsidRPr="008B1F29">
                  <w:rPr>
                    <w:rStyle w:val="PlaceholderText"/>
                  </w:rPr>
                  <w:t>Click here to enter text.</w:t>
                </w:r>
              </w:p>
            </w:sdtContent>
          </w:sdt>
          <w:p w14:paraId="12AE2DAD" w14:textId="77777777" w:rsidR="002E42CE" w:rsidRDefault="002E42CE" w:rsidP="009A429A">
            <w:pPr>
              <w:tabs>
                <w:tab w:val="left" w:pos="1512"/>
                <w:tab w:val="left" w:pos="2772"/>
                <w:tab w:val="left" w:pos="4302"/>
                <w:tab w:val="left" w:pos="5742"/>
              </w:tabs>
            </w:pPr>
          </w:p>
        </w:tc>
      </w:tr>
      <w:tr w:rsidR="00E82B1E" w14:paraId="12AE2DB1" w14:textId="77777777" w:rsidTr="00DC1D25">
        <w:tc>
          <w:tcPr>
            <w:tcW w:w="11016" w:type="dxa"/>
            <w:gridSpan w:val="2"/>
          </w:tcPr>
          <w:p w14:paraId="12AE2DB0" w14:textId="4B0712E7" w:rsidR="00E82B1E" w:rsidRPr="00E82B1E" w:rsidRDefault="00E82B1E" w:rsidP="009A429A">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Program Development</w:t>
            </w:r>
            <w:r>
              <w:rPr>
                <w:rFonts w:ascii="Times New Roman" w:eastAsia="Times New Roman" w:hAnsi="Times New Roman" w:cs="Times New Roman"/>
                <w:b/>
                <w:color w:val="C00000"/>
                <w:sz w:val="20"/>
                <w:szCs w:val="20"/>
              </w:rPr>
              <w:t>:</w:t>
            </w:r>
          </w:p>
        </w:tc>
      </w:tr>
      <w:tr w:rsidR="00F50316" w14:paraId="12AE2DB4" w14:textId="77777777" w:rsidTr="00DC1D25">
        <w:tc>
          <w:tcPr>
            <w:tcW w:w="11016" w:type="dxa"/>
            <w:gridSpan w:val="2"/>
          </w:tcPr>
          <w:sdt>
            <w:sdtPr>
              <w:rPr>
                <w:rStyle w:val="NewComments"/>
              </w:rPr>
              <w:id w:val="1295867736"/>
              <w:placeholder>
                <w:docPart w:val="D0FC442EC5794FB39B6A69C8904D66C0"/>
              </w:placeholder>
              <w:showingPlcHdr/>
            </w:sdtPr>
            <w:sdtEndPr>
              <w:rPr>
                <w:rStyle w:val="DefaultParagraphFont"/>
                <w:rFonts w:asciiTheme="minorHAnsi" w:hAnsiTheme="minorHAnsi" w:cs="Arial"/>
                <w:color w:val="auto"/>
              </w:rPr>
            </w:sdtEndPr>
            <w:sdtContent>
              <w:p w14:paraId="12AE2DB2" w14:textId="77777777" w:rsidR="006D5205" w:rsidRDefault="006D5205" w:rsidP="006D5205">
                <w:pPr>
                  <w:pStyle w:val="ListParagraph"/>
                  <w:numPr>
                    <w:ilvl w:val="0"/>
                    <w:numId w:val="4"/>
                  </w:numPr>
                  <w:ind w:left="360"/>
                  <w:rPr>
                    <w:rStyle w:val="Comments"/>
                  </w:rPr>
                </w:pPr>
                <w:r w:rsidRPr="008B1F29">
                  <w:rPr>
                    <w:rStyle w:val="PlaceholderText"/>
                  </w:rPr>
                  <w:t>Click here to enter text.</w:t>
                </w:r>
              </w:p>
            </w:sdtContent>
          </w:sdt>
          <w:p w14:paraId="12AE2DB3" w14:textId="77777777" w:rsidR="00F50316" w:rsidRDefault="00F50316" w:rsidP="009A429A">
            <w:pPr>
              <w:tabs>
                <w:tab w:val="left" w:pos="1512"/>
                <w:tab w:val="left" w:pos="2772"/>
                <w:tab w:val="left" w:pos="4302"/>
                <w:tab w:val="left" w:pos="5742"/>
              </w:tabs>
            </w:pPr>
          </w:p>
        </w:tc>
      </w:tr>
      <w:tr w:rsidR="00E82B1E" w14:paraId="12AE2DB7" w14:textId="77777777" w:rsidTr="00DC1D25">
        <w:tc>
          <w:tcPr>
            <w:tcW w:w="11016" w:type="dxa"/>
            <w:gridSpan w:val="2"/>
          </w:tcPr>
          <w:p w14:paraId="12AE2DB6" w14:textId="3A41EB1B" w:rsidR="00E82B1E" w:rsidRPr="00E82B1E" w:rsidRDefault="00E82B1E" w:rsidP="00E82B1E">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Delivery/Contacts and Statistical Report:</w:t>
            </w:r>
          </w:p>
        </w:tc>
      </w:tr>
      <w:tr w:rsidR="00F50316" w14:paraId="12AE2DBA" w14:textId="77777777" w:rsidTr="00DC1D25">
        <w:tc>
          <w:tcPr>
            <w:tcW w:w="11016" w:type="dxa"/>
            <w:gridSpan w:val="2"/>
          </w:tcPr>
          <w:sdt>
            <w:sdtPr>
              <w:rPr>
                <w:rStyle w:val="NewComments"/>
              </w:rPr>
              <w:id w:val="-822356584"/>
              <w:placeholder>
                <w:docPart w:val="341B78EF75E346A9A98DB687226D2C58"/>
              </w:placeholder>
              <w:showingPlcHdr/>
            </w:sdtPr>
            <w:sdtEndPr>
              <w:rPr>
                <w:rStyle w:val="DefaultParagraphFont"/>
                <w:rFonts w:asciiTheme="minorHAnsi" w:hAnsiTheme="minorHAnsi" w:cs="Arial"/>
                <w:color w:val="auto"/>
              </w:rPr>
            </w:sdtEndPr>
            <w:sdtContent>
              <w:p w14:paraId="12AE2DB8" w14:textId="1DBD932E" w:rsidR="006D5205" w:rsidRDefault="00770D9B" w:rsidP="006D5205">
                <w:pPr>
                  <w:pStyle w:val="ListParagraph"/>
                  <w:numPr>
                    <w:ilvl w:val="0"/>
                    <w:numId w:val="4"/>
                  </w:numPr>
                  <w:ind w:left="360"/>
                  <w:rPr>
                    <w:rStyle w:val="Comments"/>
                  </w:rPr>
                </w:pPr>
                <w:r w:rsidRPr="008B1F29">
                  <w:rPr>
                    <w:rStyle w:val="PlaceholderText"/>
                  </w:rPr>
                  <w:t>Click here to enter text.</w:t>
                </w:r>
              </w:p>
            </w:sdtContent>
          </w:sdt>
          <w:p w14:paraId="12AE2DB9" w14:textId="77777777" w:rsidR="00F50316" w:rsidRDefault="00F50316" w:rsidP="009A429A">
            <w:pPr>
              <w:tabs>
                <w:tab w:val="left" w:pos="1512"/>
                <w:tab w:val="left" w:pos="2772"/>
                <w:tab w:val="left" w:pos="4302"/>
                <w:tab w:val="left" w:pos="5742"/>
              </w:tabs>
            </w:pPr>
          </w:p>
        </w:tc>
      </w:tr>
      <w:tr w:rsidR="00E82B1E" w14:paraId="12AE2DBD" w14:textId="77777777" w:rsidTr="00DC1D25">
        <w:tc>
          <w:tcPr>
            <w:tcW w:w="11016" w:type="dxa"/>
            <w:gridSpan w:val="2"/>
          </w:tcPr>
          <w:p w14:paraId="12AE2DBC" w14:textId="544FCC81" w:rsidR="00E82B1E" w:rsidRPr="00E82B1E" w:rsidRDefault="00E82B1E" w:rsidP="009A429A">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Impact and Evaluation:</w:t>
            </w:r>
          </w:p>
        </w:tc>
      </w:tr>
      <w:tr w:rsidR="00F50316" w14:paraId="12AE2DC0" w14:textId="77777777" w:rsidTr="00DC1D25">
        <w:tc>
          <w:tcPr>
            <w:tcW w:w="11016" w:type="dxa"/>
            <w:gridSpan w:val="2"/>
          </w:tcPr>
          <w:sdt>
            <w:sdtPr>
              <w:rPr>
                <w:rStyle w:val="NewComments"/>
              </w:rPr>
              <w:id w:val="-1190984206"/>
              <w:placeholder>
                <w:docPart w:val="690A75AB859047D09C76436346AF35C1"/>
              </w:placeholder>
              <w:showingPlcHdr/>
            </w:sdtPr>
            <w:sdtEndPr>
              <w:rPr>
                <w:rStyle w:val="DefaultParagraphFont"/>
                <w:rFonts w:asciiTheme="minorHAnsi" w:hAnsiTheme="minorHAnsi" w:cs="Arial"/>
                <w:color w:val="auto"/>
              </w:rPr>
            </w:sdtEndPr>
            <w:sdtContent>
              <w:p w14:paraId="12AE2DBE" w14:textId="77777777" w:rsidR="006D5205" w:rsidRDefault="006D5205" w:rsidP="006D5205">
                <w:pPr>
                  <w:pStyle w:val="ListParagraph"/>
                  <w:numPr>
                    <w:ilvl w:val="0"/>
                    <w:numId w:val="4"/>
                  </w:numPr>
                  <w:ind w:left="360"/>
                  <w:rPr>
                    <w:rStyle w:val="Comments"/>
                  </w:rPr>
                </w:pPr>
                <w:r w:rsidRPr="008B1F29">
                  <w:rPr>
                    <w:rStyle w:val="PlaceholderText"/>
                  </w:rPr>
                  <w:t>Click here to enter text.</w:t>
                </w:r>
              </w:p>
            </w:sdtContent>
          </w:sdt>
          <w:p w14:paraId="12AE2DBF" w14:textId="77777777" w:rsidR="00F50316" w:rsidRDefault="00F50316" w:rsidP="009A429A">
            <w:pPr>
              <w:tabs>
                <w:tab w:val="left" w:pos="1512"/>
                <w:tab w:val="left" w:pos="2772"/>
                <w:tab w:val="left" w:pos="4302"/>
                <w:tab w:val="left" w:pos="5742"/>
              </w:tabs>
            </w:pPr>
          </w:p>
        </w:tc>
      </w:tr>
      <w:tr w:rsidR="00E82B1E" w14:paraId="12AE2DC3" w14:textId="77777777" w:rsidTr="00DC1D25">
        <w:tc>
          <w:tcPr>
            <w:tcW w:w="11016" w:type="dxa"/>
            <w:gridSpan w:val="2"/>
          </w:tcPr>
          <w:p w14:paraId="12AE2DC2" w14:textId="696CF95D" w:rsidR="00E82B1E" w:rsidRPr="00E82B1E" w:rsidRDefault="00E82B1E" w:rsidP="009A429A">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Service to  Schools, Membership/Activities in the Profession, Honors</w:t>
            </w:r>
            <w:r>
              <w:rPr>
                <w:rFonts w:ascii="Times New Roman" w:eastAsia="Times New Roman" w:hAnsi="Times New Roman" w:cs="Times New Roman"/>
                <w:b/>
                <w:color w:val="C00000"/>
                <w:sz w:val="20"/>
                <w:szCs w:val="20"/>
              </w:rPr>
              <w:t>:</w:t>
            </w:r>
          </w:p>
        </w:tc>
      </w:tr>
      <w:tr w:rsidR="00F50316" w14:paraId="12AE2DC6" w14:textId="77777777" w:rsidTr="00DC1D25">
        <w:tc>
          <w:tcPr>
            <w:tcW w:w="11016" w:type="dxa"/>
            <w:gridSpan w:val="2"/>
          </w:tcPr>
          <w:sdt>
            <w:sdtPr>
              <w:rPr>
                <w:rStyle w:val="NewComments"/>
              </w:rPr>
              <w:id w:val="-167101420"/>
              <w:placeholder>
                <w:docPart w:val="A4AFCA2145C7465CB1F8D894F6C56F06"/>
              </w:placeholder>
              <w:showingPlcHdr/>
            </w:sdtPr>
            <w:sdtEndPr>
              <w:rPr>
                <w:rStyle w:val="DefaultParagraphFont"/>
                <w:rFonts w:asciiTheme="minorHAnsi" w:hAnsiTheme="minorHAnsi" w:cs="Arial"/>
                <w:color w:val="auto"/>
              </w:rPr>
            </w:sdtEndPr>
            <w:sdtContent>
              <w:p w14:paraId="12AE2DC4" w14:textId="77777777" w:rsidR="006D5205" w:rsidRDefault="006D5205" w:rsidP="006D5205">
                <w:pPr>
                  <w:pStyle w:val="ListParagraph"/>
                  <w:numPr>
                    <w:ilvl w:val="0"/>
                    <w:numId w:val="4"/>
                  </w:numPr>
                  <w:ind w:left="360"/>
                  <w:rPr>
                    <w:rStyle w:val="Comments"/>
                  </w:rPr>
                </w:pPr>
                <w:r w:rsidRPr="008B1F29">
                  <w:rPr>
                    <w:rStyle w:val="PlaceholderText"/>
                  </w:rPr>
                  <w:t>Click here to enter text.</w:t>
                </w:r>
              </w:p>
            </w:sdtContent>
          </w:sdt>
          <w:p w14:paraId="12AE2DC5" w14:textId="77777777" w:rsidR="00F50316" w:rsidRDefault="00F50316" w:rsidP="009A429A">
            <w:pPr>
              <w:tabs>
                <w:tab w:val="left" w:pos="1512"/>
                <w:tab w:val="left" w:pos="2772"/>
                <w:tab w:val="left" w:pos="4302"/>
                <w:tab w:val="left" w:pos="5742"/>
              </w:tabs>
            </w:pPr>
          </w:p>
        </w:tc>
      </w:tr>
      <w:tr w:rsidR="00E82B1E" w14:paraId="12AE2DC9" w14:textId="77777777" w:rsidTr="00DC1D25">
        <w:tc>
          <w:tcPr>
            <w:tcW w:w="11016" w:type="dxa"/>
            <w:gridSpan w:val="2"/>
          </w:tcPr>
          <w:p w14:paraId="12AE2DC8" w14:textId="14A74FA3" w:rsidR="00E82B1E" w:rsidRDefault="00E82B1E" w:rsidP="009A429A">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Essential Extension Communication and Reporting</w:t>
            </w:r>
            <w:r>
              <w:rPr>
                <w:rFonts w:ascii="Times New Roman" w:eastAsia="Times New Roman" w:hAnsi="Times New Roman" w:cs="Times New Roman"/>
                <w:b/>
                <w:color w:val="C00000"/>
                <w:sz w:val="20"/>
                <w:szCs w:val="20"/>
              </w:rPr>
              <w:t>:</w:t>
            </w:r>
          </w:p>
        </w:tc>
      </w:tr>
      <w:tr w:rsidR="00F50316" w14:paraId="12AE2DCC" w14:textId="77777777" w:rsidTr="00DC1D25">
        <w:tc>
          <w:tcPr>
            <w:tcW w:w="11016" w:type="dxa"/>
            <w:gridSpan w:val="2"/>
          </w:tcPr>
          <w:sdt>
            <w:sdtPr>
              <w:rPr>
                <w:rStyle w:val="NewComments"/>
              </w:rPr>
              <w:id w:val="911504817"/>
              <w:placeholder>
                <w:docPart w:val="6BE74841B3CD49838221B8007339673F"/>
              </w:placeholder>
              <w:showingPlcHdr/>
            </w:sdtPr>
            <w:sdtEndPr>
              <w:rPr>
                <w:rStyle w:val="DefaultParagraphFont"/>
                <w:rFonts w:asciiTheme="minorHAnsi" w:hAnsiTheme="minorHAnsi" w:cs="Arial"/>
                <w:color w:val="auto"/>
              </w:rPr>
            </w:sdtEndPr>
            <w:sdtContent>
              <w:p w14:paraId="12AE2DCA" w14:textId="77777777" w:rsidR="006D5205" w:rsidRDefault="006D5205" w:rsidP="006D5205">
                <w:pPr>
                  <w:pStyle w:val="ListParagraph"/>
                  <w:numPr>
                    <w:ilvl w:val="0"/>
                    <w:numId w:val="4"/>
                  </w:numPr>
                  <w:ind w:left="360"/>
                  <w:rPr>
                    <w:rStyle w:val="Comments"/>
                  </w:rPr>
                </w:pPr>
                <w:r w:rsidRPr="008B1F29">
                  <w:rPr>
                    <w:rStyle w:val="PlaceholderText"/>
                  </w:rPr>
                  <w:t>Click here to enter text.</w:t>
                </w:r>
              </w:p>
            </w:sdtContent>
          </w:sdt>
          <w:p w14:paraId="12AE2DCB" w14:textId="77777777" w:rsidR="00F50316" w:rsidRDefault="008A0196" w:rsidP="008A0196">
            <w:pPr>
              <w:tabs>
                <w:tab w:val="left" w:pos="7847"/>
              </w:tabs>
            </w:pPr>
            <w:r>
              <w:tab/>
            </w:r>
          </w:p>
        </w:tc>
      </w:tr>
      <w:tr w:rsidR="00E82B1E" w14:paraId="12AE2DCF" w14:textId="77777777" w:rsidTr="00DC1D25">
        <w:tc>
          <w:tcPr>
            <w:tcW w:w="11016" w:type="dxa"/>
            <w:gridSpan w:val="2"/>
          </w:tcPr>
          <w:p w14:paraId="12AE2DCE" w14:textId="70E992C0" w:rsidR="00E82B1E" w:rsidRDefault="00E82B1E" w:rsidP="00E82B1E">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IT Literacy and Professional Development</w:t>
            </w:r>
            <w:r>
              <w:rPr>
                <w:rFonts w:ascii="Times New Roman" w:eastAsia="Times New Roman" w:hAnsi="Times New Roman" w:cs="Times New Roman"/>
                <w:b/>
                <w:color w:val="C00000"/>
                <w:sz w:val="20"/>
                <w:szCs w:val="20"/>
              </w:rPr>
              <w:t>:</w:t>
            </w:r>
          </w:p>
        </w:tc>
      </w:tr>
      <w:tr w:rsidR="002A5DFB" w14:paraId="12AE2DD2" w14:textId="77777777" w:rsidTr="00DC1D25">
        <w:tc>
          <w:tcPr>
            <w:tcW w:w="11016" w:type="dxa"/>
            <w:gridSpan w:val="2"/>
          </w:tcPr>
          <w:sdt>
            <w:sdtPr>
              <w:rPr>
                <w:rStyle w:val="NewComments"/>
              </w:rPr>
              <w:id w:val="-1200388669"/>
              <w:placeholder>
                <w:docPart w:val="29920F66F8DE430BA17B6E00DCC25303"/>
              </w:placeholder>
              <w:showingPlcHdr/>
            </w:sdtPr>
            <w:sdtEndPr>
              <w:rPr>
                <w:rStyle w:val="DefaultParagraphFont"/>
                <w:rFonts w:asciiTheme="minorHAnsi" w:hAnsiTheme="minorHAnsi" w:cs="Arial"/>
                <w:color w:val="auto"/>
              </w:rPr>
            </w:sdtEndPr>
            <w:sdtContent>
              <w:p w14:paraId="12AE2DD0" w14:textId="77777777" w:rsidR="00B90736" w:rsidRDefault="00B90736" w:rsidP="00B90736">
                <w:pPr>
                  <w:pStyle w:val="ListParagraph"/>
                  <w:numPr>
                    <w:ilvl w:val="0"/>
                    <w:numId w:val="4"/>
                  </w:numPr>
                  <w:ind w:left="360"/>
                  <w:rPr>
                    <w:rStyle w:val="Comments"/>
                  </w:rPr>
                </w:pPr>
                <w:r w:rsidRPr="008B1F29">
                  <w:rPr>
                    <w:rStyle w:val="PlaceholderText"/>
                  </w:rPr>
                  <w:t>Click here to enter text.</w:t>
                </w:r>
              </w:p>
            </w:sdtContent>
          </w:sdt>
          <w:p w14:paraId="12AE2DD1" w14:textId="77777777" w:rsidR="002A5DFB" w:rsidRDefault="002A5DFB" w:rsidP="009A429A">
            <w:pPr>
              <w:tabs>
                <w:tab w:val="left" w:pos="1512"/>
                <w:tab w:val="left" w:pos="2772"/>
                <w:tab w:val="left" w:pos="4302"/>
                <w:tab w:val="left" w:pos="5742"/>
              </w:tabs>
            </w:pPr>
          </w:p>
        </w:tc>
      </w:tr>
      <w:tr w:rsidR="00E82B1E" w14:paraId="12AE2DD5" w14:textId="77777777" w:rsidTr="00DC1D25">
        <w:tc>
          <w:tcPr>
            <w:tcW w:w="11016" w:type="dxa"/>
            <w:gridSpan w:val="2"/>
          </w:tcPr>
          <w:p w14:paraId="12AE2DD4" w14:textId="39CE5769" w:rsidR="00E82B1E" w:rsidRPr="00E82B1E" w:rsidRDefault="00E82B1E" w:rsidP="00E82B1E">
            <w:pPr>
              <w:tabs>
                <w:tab w:val="left" w:pos="1512"/>
                <w:tab w:val="left" w:pos="2772"/>
                <w:tab w:val="left" w:pos="4302"/>
                <w:tab w:val="left" w:pos="5742"/>
              </w:tabs>
            </w:pPr>
            <w:r w:rsidRPr="000B04D3">
              <w:rPr>
                <w:rFonts w:ascii="Times New Roman" w:eastAsia="Times New Roman" w:hAnsi="Times New Roman" w:cs="Times New Roman"/>
                <w:b/>
                <w:color w:val="C00000"/>
                <w:sz w:val="20"/>
                <w:szCs w:val="20"/>
              </w:rPr>
              <w:t>CED Program Leadership and Coordination</w:t>
            </w:r>
            <w:r>
              <w:rPr>
                <w:rFonts w:ascii="Times New Roman" w:eastAsia="Times New Roman" w:hAnsi="Times New Roman" w:cs="Times New Roman"/>
                <w:b/>
                <w:color w:val="C00000"/>
                <w:sz w:val="20"/>
                <w:szCs w:val="20"/>
              </w:rPr>
              <w:t>:</w:t>
            </w:r>
          </w:p>
        </w:tc>
      </w:tr>
      <w:tr w:rsidR="00E82B1E" w14:paraId="12AE2DD8" w14:textId="77777777" w:rsidTr="00DC1D25">
        <w:trPr>
          <w:cantSplit/>
        </w:trPr>
        <w:tc>
          <w:tcPr>
            <w:tcW w:w="11016" w:type="dxa"/>
            <w:gridSpan w:val="2"/>
          </w:tcPr>
          <w:p w14:paraId="12AE2DD7" w14:textId="2E91DBD4" w:rsidR="00E82B1E" w:rsidRPr="00E82B1E" w:rsidRDefault="00E82B1E" w:rsidP="00E82B1E">
            <w:pPr>
              <w:pStyle w:val="ListParagraph"/>
              <w:numPr>
                <w:ilvl w:val="0"/>
                <w:numId w:val="5"/>
              </w:numPr>
              <w:tabs>
                <w:tab w:val="left" w:pos="1512"/>
                <w:tab w:val="left" w:pos="2772"/>
                <w:tab w:val="left" w:pos="4302"/>
                <w:tab w:val="left" w:pos="5742"/>
              </w:tabs>
              <w:ind w:left="360"/>
              <w:rPr>
                <w:rFonts w:ascii="Times New Roman" w:hAnsi="Times New Roman" w:cs="Times New Roman"/>
                <w:sz w:val="20"/>
                <w:szCs w:val="20"/>
              </w:rPr>
            </w:pPr>
            <w:r>
              <w:rPr>
                <w:rFonts w:ascii="Times New Roman" w:hAnsi="Times New Roman" w:cs="Times New Roman"/>
                <w:sz w:val="20"/>
                <w:szCs w:val="20"/>
              </w:rPr>
              <w:t>External Relations</w:t>
            </w:r>
          </w:p>
        </w:tc>
      </w:tr>
      <w:tr w:rsidR="001108D0" w14:paraId="536D5C7B" w14:textId="77777777" w:rsidTr="00DC1D25">
        <w:trPr>
          <w:cantSplit/>
        </w:trPr>
        <w:sdt>
          <w:sdtPr>
            <w:rPr>
              <w:rStyle w:val="NewComments"/>
            </w:rPr>
            <w:id w:val="-644738384"/>
            <w:placeholder>
              <w:docPart w:val="22F2DA211EF143BC9E7561A854408739"/>
            </w:placeholder>
            <w:showingPlcHdr/>
          </w:sdtPr>
          <w:sdtEndPr>
            <w:rPr>
              <w:rStyle w:val="DefaultParagraphFont"/>
              <w:rFonts w:asciiTheme="minorHAnsi" w:hAnsiTheme="minorHAnsi" w:cs="Times New Roman"/>
              <w:color w:val="auto"/>
              <w:sz w:val="20"/>
              <w:szCs w:val="20"/>
            </w:rPr>
          </w:sdtEndPr>
          <w:sdtContent>
            <w:tc>
              <w:tcPr>
                <w:tcW w:w="11016" w:type="dxa"/>
                <w:gridSpan w:val="2"/>
              </w:tcPr>
              <w:p w14:paraId="5C80C75F" w14:textId="0700F804" w:rsidR="001108D0" w:rsidRDefault="00245940" w:rsidP="00245940">
                <w:pPr>
                  <w:pStyle w:val="ListParagraph"/>
                  <w:tabs>
                    <w:tab w:val="left" w:pos="1512"/>
                    <w:tab w:val="left" w:pos="2772"/>
                    <w:tab w:val="left" w:pos="4302"/>
                    <w:tab w:val="left" w:pos="5742"/>
                  </w:tabs>
                  <w:ind w:left="0"/>
                  <w:rPr>
                    <w:rFonts w:ascii="Times New Roman" w:hAnsi="Times New Roman" w:cs="Times New Roman"/>
                    <w:sz w:val="20"/>
                    <w:szCs w:val="20"/>
                  </w:rPr>
                </w:pPr>
                <w:r w:rsidRPr="002B00EB">
                  <w:rPr>
                    <w:rStyle w:val="PlaceholderText"/>
                  </w:rPr>
                  <w:t>Click here to enter text.</w:t>
                </w:r>
              </w:p>
            </w:tc>
          </w:sdtContent>
        </w:sdt>
      </w:tr>
      <w:tr w:rsidR="00E82B1E" w14:paraId="12AE2DDB" w14:textId="77777777" w:rsidTr="00DC1D25">
        <w:trPr>
          <w:cantSplit/>
        </w:trPr>
        <w:tc>
          <w:tcPr>
            <w:tcW w:w="11016" w:type="dxa"/>
            <w:gridSpan w:val="2"/>
          </w:tcPr>
          <w:p w14:paraId="12AE2DDA" w14:textId="375EB3EE" w:rsidR="00E82B1E" w:rsidRPr="00E82B1E" w:rsidRDefault="00E82B1E" w:rsidP="00E82B1E">
            <w:pPr>
              <w:pStyle w:val="ListParagraph"/>
              <w:numPr>
                <w:ilvl w:val="0"/>
                <w:numId w:val="5"/>
              </w:numPr>
              <w:tabs>
                <w:tab w:val="left" w:pos="1512"/>
                <w:tab w:val="left" w:pos="2772"/>
                <w:tab w:val="left" w:pos="4302"/>
                <w:tab w:val="left" w:pos="5742"/>
              </w:tabs>
              <w:ind w:left="360"/>
              <w:rPr>
                <w:rFonts w:ascii="Times New Roman" w:hAnsi="Times New Roman" w:cs="Times New Roman"/>
                <w:sz w:val="20"/>
                <w:szCs w:val="20"/>
              </w:rPr>
            </w:pPr>
            <w:r>
              <w:rPr>
                <w:rFonts w:ascii="Times New Roman" w:hAnsi="Times New Roman" w:cs="Times New Roman"/>
                <w:sz w:val="20"/>
                <w:szCs w:val="20"/>
              </w:rPr>
              <w:t>Personnel</w:t>
            </w:r>
          </w:p>
        </w:tc>
      </w:tr>
      <w:tr w:rsidR="001108D0" w14:paraId="10551048" w14:textId="77777777" w:rsidTr="00DC1D25">
        <w:trPr>
          <w:cantSplit/>
        </w:trPr>
        <w:sdt>
          <w:sdtPr>
            <w:rPr>
              <w:rStyle w:val="NewComments"/>
            </w:rPr>
            <w:id w:val="-760063089"/>
            <w:placeholder>
              <w:docPart w:val="A79A1F42281541BA99B52B2D0B97A3B8"/>
            </w:placeholder>
            <w:showingPlcHdr/>
          </w:sdtPr>
          <w:sdtEndPr>
            <w:rPr>
              <w:rStyle w:val="DefaultParagraphFont"/>
              <w:rFonts w:asciiTheme="minorHAnsi" w:hAnsiTheme="minorHAnsi" w:cs="Times New Roman"/>
              <w:color w:val="auto"/>
              <w:sz w:val="20"/>
              <w:szCs w:val="20"/>
            </w:rPr>
          </w:sdtEndPr>
          <w:sdtContent>
            <w:tc>
              <w:tcPr>
                <w:tcW w:w="11016" w:type="dxa"/>
                <w:gridSpan w:val="2"/>
              </w:tcPr>
              <w:p w14:paraId="58355043" w14:textId="658CD015" w:rsidR="001108D0" w:rsidRDefault="00245940" w:rsidP="00245940">
                <w:pPr>
                  <w:pStyle w:val="ListParagraph"/>
                  <w:tabs>
                    <w:tab w:val="left" w:pos="1512"/>
                    <w:tab w:val="left" w:pos="2772"/>
                    <w:tab w:val="left" w:pos="4302"/>
                    <w:tab w:val="left" w:pos="5742"/>
                  </w:tabs>
                  <w:ind w:left="0"/>
                  <w:rPr>
                    <w:rFonts w:ascii="Times New Roman" w:hAnsi="Times New Roman" w:cs="Times New Roman"/>
                    <w:sz w:val="20"/>
                    <w:szCs w:val="20"/>
                  </w:rPr>
                </w:pPr>
                <w:r w:rsidRPr="002B00EB">
                  <w:rPr>
                    <w:rStyle w:val="PlaceholderText"/>
                  </w:rPr>
                  <w:t>Click here to enter text.</w:t>
                </w:r>
              </w:p>
            </w:tc>
          </w:sdtContent>
        </w:sdt>
      </w:tr>
      <w:tr w:rsidR="00E82B1E" w14:paraId="12AE2DDE" w14:textId="77777777" w:rsidTr="00DC1D25">
        <w:trPr>
          <w:cantSplit/>
        </w:trPr>
        <w:tc>
          <w:tcPr>
            <w:tcW w:w="11016" w:type="dxa"/>
            <w:gridSpan w:val="2"/>
          </w:tcPr>
          <w:p w14:paraId="12AE2DDD" w14:textId="0D40FD1B" w:rsidR="00E82B1E" w:rsidRPr="00E82B1E" w:rsidRDefault="00E82B1E" w:rsidP="00E82B1E">
            <w:pPr>
              <w:pStyle w:val="ListParagraph"/>
              <w:numPr>
                <w:ilvl w:val="0"/>
                <w:numId w:val="5"/>
              </w:numPr>
              <w:tabs>
                <w:tab w:val="left" w:pos="1512"/>
                <w:tab w:val="left" w:pos="2772"/>
                <w:tab w:val="left" w:pos="4302"/>
                <w:tab w:val="left" w:pos="5742"/>
              </w:tabs>
              <w:ind w:left="360"/>
              <w:rPr>
                <w:rFonts w:ascii="Times New Roman" w:hAnsi="Times New Roman" w:cs="Times New Roman"/>
                <w:sz w:val="20"/>
                <w:szCs w:val="20"/>
              </w:rPr>
            </w:pPr>
            <w:r>
              <w:rPr>
                <w:rFonts w:ascii="Times New Roman" w:hAnsi="Times New Roman" w:cs="Times New Roman"/>
                <w:sz w:val="20"/>
                <w:szCs w:val="20"/>
              </w:rPr>
              <w:t>Revenue</w:t>
            </w:r>
          </w:p>
        </w:tc>
      </w:tr>
      <w:tr w:rsidR="001108D0" w14:paraId="1266AD61" w14:textId="77777777" w:rsidTr="00DC1D25">
        <w:trPr>
          <w:cantSplit/>
        </w:trPr>
        <w:sdt>
          <w:sdtPr>
            <w:rPr>
              <w:rStyle w:val="NewComments"/>
            </w:rPr>
            <w:id w:val="1454905899"/>
            <w:placeholder>
              <w:docPart w:val="A0F97495BABE4A31A6BF7C450603861C"/>
            </w:placeholder>
            <w:showingPlcHdr/>
          </w:sdtPr>
          <w:sdtEndPr>
            <w:rPr>
              <w:rStyle w:val="DefaultParagraphFont"/>
              <w:rFonts w:asciiTheme="minorHAnsi" w:hAnsiTheme="minorHAnsi" w:cs="Times New Roman"/>
              <w:color w:val="auto"/>
              <w:sz w:val="20"/>
              <w:szCs w:val="20"/>
            </w:rPr>
          </w:sdtEndPr>
          <w:sdtContent>
            <w:tc>
              <w:tcPr>
                <w:tcW w:w="11016" w:type="dxa"/>
                <w:gridSpan w:val="2"/>
              </w:tcPr>
              <w:p w14:paraId="4649A5B3" w14:textId="1D6AEE7B" w:rsidR="001108D0" w:rsidRDefault="00245940" w:rsidP="00245940">
                <w:pPr>
                  <w:pStyle w:val="ListParagraph"/>
                  <w:tabs>
                    <w:tab w:val="left" w:pos="1512"/>
                    <w:tab w:val="left" w:pos="2772"/>
                    <w:tab w:val="left" w:pos="4302"/>
                    <w:tab w:val="left" w:pos="5742"/>
                  </w:tabs>
                  <w:ind w:left="0"/>
                  <w:rPr>
                    <w:rFonts w:ascii="Times New Roman" w:hAnsi="Times New Roman" w:cs="Times New Roman"/>
                    <w:sz w:val="20"/>
                    <w:szCs w:val="20"/>
                  </w:rPr>
                </w:pPr>
                <w:r w:rsidRPr="002B00EB">
                  <w:rPr>
                    <w:rStyle w:val="PlaceholderText"/>
                  </w:rPr>
                  <w:t>Click here to enter text.</w:t>
                </w:r>
              </w:p>
            </w:tc>
          </w:sdtContent>
        </w:sdt>
      </w:tr>
      <w:tr w:rsidR="00E82B1E" w14:paraId="12AE2DE1" w14:textId="77777777" w:rsidTr="00DC1D25">
        <w:trPr>
          <w:cantSplit/>
        </w:trPr>
        <w:tc>
          <w:tcPr>
            <w:tcW w:w="11016" w:type="dxa"/>
            <w:gridSpan w:val="2"/>
          </w:tcPr>
          <w:p w14:paraId="12AE2DE0" w14:textId="0B0FEF93" w:rsidR="00E82B1E" w:rsidRPr="00E82B1E" w:rsidRDefault="00E82B1E" w:rsidP="00E82B1E">
            <w:pPr>
              <w:pStyle w:val="ListParagraph"/>
              <w:numPr>
                <w:ilvl w:val="0"/>
                <w:numId w:val="5"/>
              </w:numPr>
              <w:tabs>
                <w:tab w:val="left" w:pos="1512"/>
                <w:tab w:val="left" w:pos="2772"/>
                <w:tab w:val="left" w:pos="4302"/>
                <w:tab w:val="left" w:pos="5742"/>
              </w:tabs>
              <w:ind w:left="360"/>
              <w:rPr>
                <w:rFonts w:ascii="Times New Roman" w:hAnsi="Times New Roman" w:cs="Times New Roman"/>
                <w:sz w:val="20"/>
                <w:szCs w:val="20"/>
              </w:rPr>
            </w:pPr>
            <w:r>
              <w:rPr>
                <w:rFonts w:ascii="Times New Roman" w:hAnsi="Times New Roman" w:cs="Times New Roman"/>
                <w:sz w:val="20"/>
                <w:szCs w:val="20"/>
              </w:rPr>
              <w:t>Marketing</w:t>
            </w:r>
          </w:p>
        </w:tc>
      </w:tr>
      <w:tr w:rsidR="001108D0" w14:paraId="7C6B9F80" w14:textId="77777777" w:rsidTr="00DC1D25">
        <w:trPr>
          <w:cantSplit/>
        </w:trPr>
        <w:sdt>
          <w:sdtPr>
            <w:rPr>
              <w:rFonts w:ascii="Times New Roman" w:hAnsi="Times New Roman" w:cs="Times New Roman"/>
              <w:sz w:val="20"/>
              <w:szCs w:val="20"/>
            </w:rPr>
            <w:id w:val="-1711864920"/>
            <w:placeholder>
              <w:docPart w:val="473384755506409499FEF8728A3E69FE"/>
            </w:placeholder>
            <w:showingPlcHdr/>
          </w:sdtPr>
          <w:sdtEndPr/>
          <w:sdtContent>
            <w:tc>
              <w:tcPr>
                <w:tcW w:w="11016" w:type="dxa"/>
                <w:gridSpan w:val="2"/>
              </w:tcPr>
              <w:p w14:paraId="762173FD" w14:textId="3D8AE62F" w:rsidR="001108D0" w:rsidRDefault="00245940" w:rsidP="00245940">
                <w:pPr>
                  <w:pStyle w:val="ListParagraph"/>
                  <w:tabs>
                    <w:tab w:val="left" w:pos="1512"/>
                    <w:tab w:val="left" w:pos="2772"/>
                    <w:tab w:val="left" w:pos="4302"/>
                    <w:tab w:val="left" w:pos="5742"/>
                  </w:tabs>
                  <w:ind w:left="0"/>
                  <w:rPr>
                    <w:rFonts w:ascii="Times New Roman" w:hAnsi="Times New Roman" w:cs="Times New Roman"/>
                    <w:sz w:val="20"/>
                    <w:szCs w:val="20"/>
                  </w:rPr>
                </w:pPr>
                <w:r w:rsidRPr="002B00EB">
                  <w:rPr>
                    <w:rStyle w:val="PlaceholderText"/>
                  </w:rPr>
                  <w:t>Click here to enter text.</w:t>
                </w:r>
              </w:p>
            </w:tc>
          </w:sdtContent>
        </w:sdt>
      </w:tr>
      <w:tr w:rsidR="00E82B1E" w14:paraId="12AE2DE4" w14:textId="77777777" w:rsidTr="00DC1D25">
        <w:trPr>
          <w:cantSplit/>
        </w:trPr>
        <w:tc>
          <w:tcPr>
            <w:tcW w:w="11016" w:type="dxa"/>
            <w:gridSpan w:val="2"/>
          </w:tcPr>
          <w:p w14:paraId="12AE2DE3" w14:textId="34BBBF35" w:rsidR="00E82B1E" w:rsidRPr="00E82B1E" w:rsidRDefault="00E82B1E" w:rsidP="00E82B1E">
            <w:pPr>
              <w:pStyle w:val="ListParagraph"/>
              <w:numPr>
                <w:ilvl w:val="0"/>
                <w:numId w:val="5"/>
              </w:numPr>
              <w:tabs>
                <w:tab w:val="left" w:pos="1512"/>
                <w:tab w:val="left" w:pos="2772"/>
                <w:tab w:val="left" w:pos="4302"/>
                <w:tab w:val="left" w:pos="5742"/>
              </w:tabs>
              <w:ind w:left="360"/>
              <w:rPr>
                <w:rFonts w:ascii="Times New Roman" w:hAnsi="Times New Roman" w:cs="Times New Roman"/>
                <w:sz w:val="20"/>
                <w:szCs w:val="20"/>
              </w:rPr>
            </w:pPr>
            <w:r>
              <w:rPr>
                <w:rFonts w:ascii="Times New Roman" w:hAnsi="Times New Roman" w:cs="Times New Roman"/>
                <w:sz w:val="20"/>
                <w:szCs w:val="20"/>
              </w:rPr>
              <w:t>Compliance issues</w:t>
            </w:r>
          </w:p>
        </w:tc>
      </w:tr>
      <w:tr w:rsidR="00E82B1E" w14:paraId="12AE2DEE" w14:textId="77777777" w:rsidTr="00DC1D25">
        <w:trPr>
          <w:cantSplit/>
        </w:trPr>
        <w:sdt>
          <w:sdtPr>
            <w:rPr>
              <w:rStyle w:val="NewComments"/>
            </w:rPr>
            <w:id w:val="-862128223"/>
            <w:placeholder>
              <w:docPart w:val="93EF068FA9DB48FEA118424AB0286A16"/>
            </w:placeholder>
            <w:showingPlcHdr/>
          </w:sdtPr>
          <w:sdtEndPr>
            <w:rPr>
              <w:rStyle w:val="DefaultParagraphFont"/>
              <w:rFonts w:asciiTheme="minorHAnsi" w:hAnsiTheme="minorHAnsi"/>
              <w:color w:val="auto"/>
            </w:rPr>
          </w:sdtEndPr>
          <w:sdtContent>
            <w:tc>
              <w:tcPr>
                <w:tcW w:w="11016" w:type="dxa"/>
                <w:gridSpan w:val="2"/>
              </w:tcPr>
              <w:p w14:paraId="12AE2DED" w14:textId="08CBC579" w:rsidR="00E82B1E" w:rsidRDefault="00871644" w:rsidP="00E82B1E">
                <w:pPr>
                  <w:tabs>
                    <w:tab w:val="left" w:pos="1512"/>
                    <w:tab w:val="left" w:pos="2772"/>
                    <w:tab w:val="left" w:pos="4302"/>
                    <w:tab w:val="left" w:pos="5742"/>
                  </w:tabs>
                </w:pPr>
                <w:r w:rsidRPr="0006614C">
                  <w:rPr>
                    <w:rStyle w:val="PlaceholderText"/>
                  </w:rPr>
                  <w:t>Click here to enter text.</w:t>
                </w:r>
              </w:p>
            </w:tc>
          </w:sdtContent>
        </w:sdt>
      </w:tr>
      <w:tr w:rsidR="000B04D3" w14:paraId="12AE2DF2" w14:textId="77777777" w:rsidTr="00DC1D25">
        <w:tc>
          <w:tcPr>
            <w:tcW w:w="11016" w:type="dxa"/>
            <w:gridSpan w:val="2"/>
          </w:tcPr>
          <w:p w14:paraId="12AE2DEF" w14:textId="1EFE6929" w:rsidR="000B04D3" w:rsidRPr="000B04D3" w:rsidRDefault="000B04D3" w:rsidP="009A429A">
            <w:pPr>
              <w:tabs>
                <w:tab w:val="left" w:pos="1512"/>
                <w:tab w:val="left" w:pos="2772"/>
                <w:tab w:val="left" w:pos="4302"/>
                <w:tab w:val="left" w:pos="5742"/>
              </w:tabs>
              <w:rPr>
                <w:rFonts w:ascii="Times New Roman" w:eastAsia="Times New Roman" w:hAnsi="Times New Roman" w:cs="Times New Roman"/>
                <w:b/>
                <w:color w:val="C00000"/>
                <w:sz w:val="20"/>
                <w:szCs w:val="20"/>
              </w:rPr>
            </w:pPr>
            <w:r w:rsidRPr="000B04D3">
              <w:rPr>
                <w:rFonts w:ascii="Times New Roman" w:eastAsia="Times New Roman" w:hAnsi="Times New Roman" w:cs="Times New Roman"/>
                <w:b/>
                <w:color w:val="C00000"/>
                <w:sz w:val="20"/>
                <w:szCs w:val="20"/>
              </w:rPr>
              <w:t xml:space="preserve">Additional </w:t>
            </w:r>
            <w:r w:rsidR="001108D0">
              <w:rPr>
                <w:rFonts w:ascii="Times New Roman" w:eastAsia="Times New Roman" w:hAnsi="Times New Roman" w:cs="Times New Roman"/>
                <w:b/>
                <w:color w:val="C00000"/>
                <w:sz w:val="20"/>
                <w:szCs w:val="20"/>
              </w:rPr>
              <w:t xml:space="preserve">Overall </w:t>
            </w:r>
            <w:r w:rsidRPr="000B04D3">
              <w:rPr>
                <w:rFonts w:ascii="Times New Roman" w:eastAsia="Times New Roman" w:hAnsi="Times New Roman" w:cs="Times New Roman"/>
                <w:b/>
                <w:color w:val="C00000"/>
                <w:sz w:val="20"/>
                <w:szCs w:val="20"/>
              </w:rPr>
              <w:t>Comments:</w:t>
            </w:r>
          </w:p>
          <w:p w14:paraId="12AE2DF1" w14:textId="5FB58EB5" w:rsidR="00BF794E" w:rsidRPr="00BF794E" w:rsidRDefault="001739E3" w:rsidP="00871644">
            <w:pPr>
              <w:tabs>
                <w:tab w:val="left" w:pos="1512"/>
                <w:tab w:val="left" w:pos="2772"/>
                <w:tab w:val="left" w:pos="4302"/>
                <w:tab w:val="left" w:pos="5742"/>
              </w:tabs>
              <w:rPr>
                <w:rFonts w:ascii="Times New Roman" w:hAnsi="Times New Roman"/>
                <w:color w:val="000000" w:themeColor="text1"/>
              </w:rPr>
            </w:pPr>
            <w:sdt>
              <w:sdtPr>
                <w:rPr>
                  <w:rStyle w:val="NewComments"/>
                </w:rPr>
                <w:id w:val="-380936237"/>
                <w:placeholder>
                  <w:docPart w:val="AAE2AC1A33F34765B1BBD823360636CB"/>
                </w:placeholder>
                <w:showingPlcHdr/>
              </w:sdtPr>
              <w:sdtEndPr>
                <w:rPr>
                  <w:rStyle w:val="DefaultParagraphFont"/>
                  <w:rFonts w:asciiTheme="minorHAnsi" w:hAnsiTheme="minorHAnsi"/>
                  <w:color w:val="auto"/>
                </w:rPr>
              </w:sdtEndPr>
              <w:sdtContent>
                <w:r w:rsidR="00B90736" w:rsidRPr="008B1F29">
                  <w:rPr>
                    <w:rStyle w:val="PlaceholderText"/>
                  </w:rPr>
                  <w:t>Click here to enter text.</w:t>
                </w:r>
              </w:sdtContent>
            </w:sdt>
          </w:p>
        </w:tc>
      </w:tr>
      <w:tr w:rsidR="00580BA8" w14:paraId="3087EAF5" w14:textId="77777777" w:rsidTr="00DC1D25">
        <w:tc>
          <w:tcPr>
            <w:tcW w:w="11016" w:type="dxa"/>
            <w:gridSpan w:val="2"/>
          </w:tcPr>
          <w:p w14:paraId="5CAE949B" w14:textId="73C4ACC0" w:rsidR="00580BA8" w:rsidRPr="000B04D3" w:rsidRDefault="00580BA8" w:rsidP="009A429A">
            <w:pPr>
              <w:tabs>
                <w:tab w:val="left" w:pos="1512"/>
                <w:tab w:val="left" w:pos="2772"/>
                <w:tab w:val="left" w:pos="4302"/>
                <w:tab w:val="left" w:pos="5742"/>
              </w:tabs>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lastRenderedPageBreak/>
              <w:t>Progress Toward Permanent Status and Promotion:</w:t>
            </w:r>
          </w:p>
        </w:tc>
      </w:tr>
      <w:tr w:rsidR="00580BA8" w14:paraId="5A8CCB16" w14:textId="77777777" w:rsidTr="00DC1D25">
        <w:tc>
          <w:tcPr>
            <w:tcW w:w="11016" w:type="dxa"/>
            <w:gridSpan w:val="2"/>
          </w:tcPr>
          <w:p w14:paraId="73F35EE7" w14:textId="7D4F93D5" w:rsidR="00580BA8" w:rsidRDefault="00DC0D96" w:rsidP="0069755E">
            <w:pPr>
              <w:tabs>
                <w:tab w:val="left" w:pos="2497"/>
                <w:tab w:val="left" w:pos="5737"/>
                <w:tab w:val="left" w:pos="9517"/>
              </w:tabs>
              <w:rPr>
                <w:rFonts w:ascii="Times New Roman" w:eastAsia="Times New Roman" w:hAnsi="Times New Roman" w:cs="Times New Roman"/>
                <w:b/>
                <w:color w:val="C00000"/>
                <w:sz w:val="20"/>
                <w:szCs w:val="20"/>
              </w:rPr>
            </w:pPr>
            <w:r>
              <w:rPr>
                <w:rFonts w:ascii="Times New Roman" w:eastAsia="Times New Roman" w:hAnsi="Times New Roman" w:cs="Times New Roman"/>
                <w:sz w:val="20"/>
                <w:szCs w:val="20"/>
              </w:rPr>
              <w:t>Promotion:</w:t>
            </w:r>
            <w:r>
              <w:rPr>
                <w:rFonts w:ascii="Times New Roman" w:eastAsia="Times New Roman" w:hAnsi="Times New Roman" w:cs="Times New Roman"/>
                <w:sz w:val="20"/>
                <w:szCs w:val="20"/>
              </w:rPr>
              <w:tab/>
            </w:r>
            <w:r w:rsidR="00580BA8">
              <w:rPr>
                <w:rFonts w:ascii="Times New Roman" w:eastAsia="Times New Roman" w:hAnsi="Times New Roman" w:cs="Times New Roman"/>
                <w:sz w:val="20"/>
                <w:szCs w:val="20"/>
              </w:rPr>
              <w:t xml:space="preserve">Satisfactory </w:t>
            </w:r>
            <w:sdt>
              <w:sdtPr>
                <w:rPr>
                  <w:rFonts w:ascii="Times New Roman" w:eastAsia="Times New Roman" w:hAnsi="Times New Roman" w:cs="Times New Roman"/>
                  <w:b/>
                  <w:sz w:val="20"/>
                  <w:szCs w:val="20"/>
                </w:rPr>
                <w:id w:val="-848089352"/>
                <w14:checkbox>
                  <w14:checked w14:val="0"/>
                  <w14:checkedState w14:val="2612" w14:font="MS Gothic"/>
                  <w14:uncheckedState w14:val="2610" w14:font="MS Gothic"/>
                </w14:checkbox>
              </w:sdtPr>
              <w:sdtEndPr/>
              <w:sdtContent>
                <w:r w:rsidR="00B44AB0">
                  <w:rPr>
                    <w:rFonts w:ascii="MS Gothic" w:eastAsia="MS Gothic" w:hAnsi="MS Gothic" w:cs="Times New Roman" w:hint="eastAsia"/>
                    <w:b/>
                    <w:sz w:val="20"/>
                    <w:szCs w:val="20"/>
                  </w:rPr>
                  <w:t>☐</w:t>
                </w:r>
              </w:sdtContent>
            </w:sdt>
            <w:r>
              <w:rPr>
                <w:rFonts w:ascii="Segoe UI Symbol" w:eastAsia="Times New Roman" w:hAnsi="Segoe UI Symbol" w:cs="Segoe UI Symbol"/>
                <w:sz w:val="20"/>
                <w:szCs w:val="20"/>
              </w:rPr>
              <w:tab/>
            </w:r>
            <w:r w:rsidR="00580BA8" w:rsidRPr="00580BA8">
              <w:rPr>
                <w:rFonts w:ascii="Times New Roman" w:eastAsia="Times New Roman" w:hAnsi="Times New Roman" w:cs="Times New Roman"/>
                <w:sz w:val="20"/>
                <w:szCs w:val="20"/>
              </w:rPr>
              <w:t>Unsatisfactory</w:t>
            </w:r>
            <w:r w:rsidR="00580BA8">
              <w:rPr>
                <w:rFonts w:ascii="Segoe UI Symbol" w:eastAsia="Times New Roman" w:hAnsi="Segoe UI Symbol" w:cs="Segoe UI Symbol"/>
                <w:sz w:val="20"/>
                <w:szCs w:val="20"/>
              </w:rPr>
              <w:t xml:space="preserve"> </w:t>
            </w:r>
            <w:sdt>
              <w:sdtPr>
                <w:rPr>
                  <w:rFonts w:ascii="Segoe UI Symbol" w:eastAsia="Times New Roman" w:hAnsi="Segoe UI Symbol" w:cs="Segoe UI Symbol"/>
                  <w:b/>
                  <w:sz w:val="20"/>
                  <w:szCs w:val="20"/>
                </w:rPr>
                <w:id w:val="1821073917"/>
                <w14:checkbox>
                  <w14:checked w14:val="0"/>
                  <w14:checkedState w14:val="2612" w14:font="MS Gothic"/>
                  <w14:uncheckedState w14:val="2610" w14:font="MS Gothic"/>
                </w14:checkbox>
              </w:sdtPr>
              <w:sdtEndPr/>
              <w:sdtContent>
                <w:r w:rsidR="00B44AB0" w:rsidRPr="00B44AB0">
                  <w:rPr>
                    <w:rFonts w:ascii="MS Gothic" w:eastAsia="MS Gothic" w:hAnsi="MS Gothic" w:cs="Segoe UI Symbol" w:hint="eastAsia"/>
                    <w:b/>
                    <w:sz w:val="20"/>
                    <w:szCs w:val="20"/>
                  </w:rPr>
                  <w:t>☐</w:t>
                </w:r>
              </w:sdtContent>
            </w:sdt>
            <w:r>
              <w:rPr>
                <w:rFonts w:ascii="Segoe UI Symbol" w:eastAsia="Times New Roman" w:hAnsi="Segoe UI Symbol" w:cs="Segoe UI Symbol"/>
                <w:sz w:val="20"/>
                <w:szCs w:val="20"/>
              </w:rPr>
              <w:tab/>
            </w:r>
            <w:r w:rsidR="00580BA8" w:rsidRPr="00580BA8">
              <w:rPr>
                <w:rFonts w:ascii="Times New Roman" w:eastAsia="Times New Roman" w:hAnsi="Times New Roman" w:cs="Times New Roman"/>
                <w:sz w:val="20"/>
                <w:szCs w:val="20"/>
              </w:rPr>
              <w:t>N/A</w:t>
            </w:r>
            <w:r w:rsidR="00580BA8">
              <w:rPr>
                <w:rFonts w:ascii="Segoe UI Symbol" w:eastAsia="Times New Roman" w:hAnsi="Segoe UI Symbol" w:cs="Segoe UI Symbol"/>
                <w:sz w:val="20"/>
                <w:szCs w:val="20"/>
              </w:rPr>
              <w:t xml:space="preserve"> </w:t>
            </w:r>
            <w:sdt>
              <w:sdtPr>
                <w:rPr>
                  <w:rFonts w:ascii="Segoe UI Symbol" w:eastAsia="Times New Roman" w:hAnsi="Segoe UI Symbol" w:cs="Segoe UI Symbol"/>
                  <w:b/>
                  <w:sz w:val="20"/>
                  <w:szCs w:val="20"/>
                </w:rPr>
                <w:id w:val="-539441871"/>
                <w14:checkbox>
                  <w14:checked w14:val="0"/>
                  <w14:checkedState w14:val="2612" w14:font="MS Gothic"/>
                  <w14:uncheckedState w14:val="2610" w14:font="MS Gothic"/>
                </w14:checkbox>
              </w:sdtPr>
              <w:sdtEndPr/>
              <w:sdtContent>
                <w:r w:rsidR="00007C9E">
                  <w:rPr>
                    <w:rFonts w:ascii="MS Gothic" w:eastAsia="MS Gothic" w:hAnsi="MS Gothic" w:cs="Segoe UI Symbol" w:hint="eastAsia"/>
                    <w:b/>
                    <w:sz w:val="20"/>
                    <w:szCs w:val="20"/>
                  </w:rPr>
                  <w:t>☐</w:t>
                </w:r>
              </w:sdtContent>
            </w:sdt>
          </w:p>
        </w:tc>
      </w:tr>
      <w:tr w:rsidR="00580BA8" w14:paraId="0AEC9802" w14:textId="77777777" w:rsidTr="00DC1D25">
        <w:tc>
          <w:tcPr>
            <w:tcW w:w="11016" w:type="dxa"/>
            <w:gridSpan w:val="2"/>
          </w:tcPr>
          <w:p w14:paraId="13F72253" w14:textId="19624D3A" w:rsidR="00580BA8" w:rsidRDefault="00580BA8" w:rsidP="0069755E">
            <w:pPr>
              <w:tabs>
                <w:tab w:val="left" w:pos="2497"/>
                <w:tab w:val="left" w:pos="5737"/>
                <w:tab w:val="left" w:pos="9517"/>
              </w:tabs>
              <w:rPr>
                <w:rFonts w:ascii="Times New Roman" w:eastAsia="Times New Roman" w:hAnsi="Times New Roman" w:cs="Times New Roman"/>
                <w:b/>
                <w:color w:val="C00000"/>
                <w:sz w:val="20"/>
                <w:szCs w:val="20"/>
              </w:rPr>
            </w:pPr>
            <w:r w:rsidRPr="00580BA8">
              <w:rPr>
                <w:rFonts w:ascii="Times New Roman" w:eastAsia="Times New Roman" w:hAnsi="Times New Roman" w:cs="Times New Roman"/>
                <w:sz w:val="20"/>
                <w:szCs w:val="20"/>
              </w:rPr>
              <w:t>Permanent Status</w:t>
            </w:r>
            <w:r w:rsidR="00DC0D96">
              <w:rPr>
                <w:rFonts w:ascii="Times New Roman" w:eastAsia="Times New Roman" w:hAnsi="Times New Roman" w:cs="Times New Roman"/>
                <w:sz w:val="20"/>
                <w:szCs w:val="20"/>
              </w:rPr>
              <w:t>:</w:t>
            </w:r>
            <w:r w:rsidR="00DC0D96">
              <w:rPr>
                <w:rFonts w:ascii="Times New Roman" w:eastAsia="Times New Roman" w:hAnsi="Times New Roman" w:cs="Times New Roman"/>
                <w:sz w:val="20"/>
                <w:szCs w:val="20"/>
              </w:rPr>
              <w:tab/>
            </w:r>
            <w:r w:rsidRPr="00580BA8">
              <w:rPr>
                <w:rFonts w:ascii="Times New Roman" w:eastAsia="Times New Roman" w:hAnsi="Times New Roman" w:cs="Times New Roman"/>
                <w:sz w:val="20"/>
                <w:szCs w:val="20"/>
              </w:rPr>
              <w:t xml:space="preserve">Satisfactory </w:t>
            </w:r>
            <w:sdt>
              <w:sdtPr>
                <w:rPr>
                  <w:rFonts w:ascii="Times New Roman" w:eastAsia="Times New Roman" w:hAnsi="Times New Roman" w:cs="Times New Roman"/>
                  <w:b/>
                  <w:sz w:val="20"/>
                  <w:szCs w:val="20"/>
                </w:rPr>
                <w:id w:val="1740133449"/>
                <w14:checkbox>
                  <w14:checked w14:val="0"/>
                  <w14:checkedState w14:val="2612" w14:font="MS Gothic"/>
                  <w14:uncheckedState w14:val="2610" w14:font="MS Gothic"/>
                </w14:checkbox>
              </w:sdtPr>
              <w:sdtEndPr/>
              <w:sdtContent>
                <w:r w:rsidR="00B44AB0" w:rsidRPr="00B44AB0">
                  <w:rPr>
                    <w:rFonts w:ascii="MS Gothic" w:eastAsia="MS Gothic" w:hAnsi="MS Gothic" w:cs="Times New Roman" w:hint="eastAsia"/>
                    <w:b/>
                    <w:sz w:val="20"/>
                    <w:szCs w:val="20"/>
                  </w:rPr>
                  <w:t>☐</w:t>
                </w:r>
              </w:sdtContent>
            </w:sdt>
            <w:r w:rsidR="00DC0D96">
              <w:rPr>
                <w:rFonts w:ascii="Times New Roman" w:eastAsia="Times New Roman" w:hAnsi="Times New Roman" w:cs="Times New Roman"/>
                <w:sz w:val="20"/>
                <w:szCs w:val="20"/>
              </w:rPr>
              <w:tab/>
            </w:r>
            <w:r w:rsidRPr="00580BA8">
              <w:rPr>
                <w:rFonts w:ascii="Times New Roman" w:eastAsia="Times New Roman" w:hAnsi="Times New Roman" w:cs="Times New Roman"/>
                <w:sz w:val="20"/>
                <w:szCs w:val="20"/>
              </w:rPr>
              <w:t xml:space="preserve">Unsatisfactory </w:t>
            </w:r>
            <w:sdt>
              <w:sdtPr>
                <w:rPr>
                  <w:rFonts w:ascii="Times New Roman" w:eastAsia="Times New Roman" w:hAnsi="Times New Roman" w:cs="Times New Roman"/>
                  <w:b/>
                  <w:sz w:val="20"/>
                  <w:szCs w:val="20"/>
                </w:rPr>
                <w:id w:val="-884872303"/>
                <w14:checkbox>
                  <w14:checked w14:val="0"/>
                  <w14:checkedState w14:val="2612" w14:font="MS Gothic"/>
                  <w14:uncheckedState w14:val="2610" w14:font="MS Gothic"/>
                </w14:checkbox>
              </w:sdtPr>
              <w:sdtEndPr/>
              <w:sdtContent>
                <w:r w:rsidR="00B44AB0" w:rsidRPr="00B44AB0">
                  <w:rPr>
                    <w:rFonts w:ascii="MS Gothic" w:eastAsia="MS Gothic" w:hAnsi="MS Gothic" w:cs="Times New Roman" w:hint="eastAsia"/>
                    <w:b/>
                    <w:sz w:val="20"/>
                    <w:szCs w:val="20"/>
                  </w:rPr>
                  <w:t>☐</w:t>
                </w:r>
              </w:sdtContent>
            </w:sdt>
            <w:r w:rsidR="00DC0D96">
              <w:rPr>
                <w:rFonts w:ascii="Times New Roman" w:eastAsia="Times New Roman" w:hAnsi="Times New Roman" w:cs="Times New Roman"/>
                <w:sz w:val="20"/>
                <w:szCs w:val="20"/>
              </w:rPr>
              <w:tab/>
            </w:r>
            <w:r w:rsidRPr="00580BA8">
              <w:rPr>
                <w:rFonts w:ascii="Times New Roman" w:eastAsia="Times New Roman" w:hAnsi="Times New Roman" w:cs="Times New Roman"/>
                <w:sz w:val="20"/>
                <w:szCs w:val="20"/>
              </w:rPr>
              <w:t xml:space="preserve">N/A </w:t>
            </w:r>
            <w:sdt>
              <w:sdtPr>
                <w:rPr>
                  <w:rFonts w:ascii="Times New Roman" w:eastAsia="Times New Roman" w:hAnsi="Times New Roman" w:cs="Times New Roman"/>
                  <w:b/>
                  <w:sz w:val="20"/>
                  <w:szCs w:val="20"/>
                </w:rPr>
                <w:id w:val="-1176114659"/>
                <w14:checkbox>
                  <w14:checked w14:val="0"/>
                  <w14:checkedState w14:val="2612" w14:font="MS Gothic"/>
                  <w14:uncheckedState w14:val="2610" w14:font="MS Gothic"/>
                </w14:checkbox>
              </w:sdtPr>
              <w:sdtEndPr/>
              <w:sdtContent>
                <w:r w:rsidR="00B44AB0">
                  <w:rPr>
                    <w:rFonts w:ascii="MS Gothic" w:eastAsia="MS Gothic" w:hAnsi="MS Gothic" w:cs="Times New Roman" w:hint="eastAsia"/>
                    <w:b/>
                    <w:sz w:val="20"/>
                    <w:szCs w:val="20"/>
                  </w:rPr>
                  <w:t>☐</w:t>
                </w:r>
              </w:sdtContent>
            </w:sdt>
          </w:p>
        </w:tc>
      </w:tr>
    </w:tbl>
    <w:p w14:paraId="12AE2DF3" w14:textId="77777777" w:rsidR="00775249" w:rsidRDefault="00775249" w:rsidP="00775249">
      <w:pPr>
        <w:spacing w:after="0" w:line="24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1329"/>
        <w:gridCol w:w="4071"/>
        <w:gridCol w:w="1278"/>
      </w:tblGrid>
      <w:tr w:rsidR="000B04D3" w:rsidRPr="000B04D3" w14:paraId="12AE2DF7" w14:textId="77777777" w:rsidTr="002F6CC9">
        <w:trPr>
          <w:cantSplit/>
        </w:trPr>
        <w:tc>
          <w:tcPr>
            <w:tcW w:w="11016" w:type="dxa"/>
            <w:gridSpan w:val="4"/>
          </w:tcPr>
          <w:p w14:paraId="12AE2DF4" w14:textId="77777777" w:rsidR="000B04D3" w:rsidRPr="000B04D3" w:rsidRDefault="000B04D3" w:rsidP="000B04D3">
            <w:pPr>
              <w:tabs>
                <w:tab w:val="left" w:pos="1710"/>
                <w:tab w:val="left" w:pos="4320"/>
                <w:tab w:val="left" w:pos="7920"/>
                <w:tab w:val="left" w:pos="9720"/>
              </w:tabs>
            </w:pPr>
            <w:r w:rsidRPr="000B04D3">
              <w:rPr>
                <w:b/>
                <w:color w:val="C10B0B"/>
              </w:rPr>
              <w:t>RECOMMENDED OVERALL RATING:</w:t>
            </w:r>
            <w:r w:rsidRPr="000B04D3">
              <w:rPr>
                <w:b/>
                <w:color w:val="000000"/>
              </w:rPr>
              <w:t xml:space="preserve"> (</w:t>
            </w:r>
            <w:r w:rsidRPr="000B04D3">
              <w:rPr>
                <w:color w:val="000000"/>
              </w:rPr>
              <w:t>Check appropriate box)</w:t>
            </w:r>
          </w:p>
          <w:p w14:paraId="12AE2DF5" w14:textId="77777777" w:rsidR="000B04D3" w:rsidRPr="000B04D3" w:rsidRDefault="000B04D3" w:rsidP="000B04D3">
            <w:pPr>
              <w:tabs>
                <w:tab w:val="left" w:pos="1710"/>
                <w:tab w:val="left" w:pos="4320"/>
                <w:tab w:val="left" w:pos="7920"/>
                <w:tab w:val="left" w:pos="9720"/>
              </w:tabs>
            </w:pPr>
            <w:r w:rsidRPr="000B04D3">
              <w:t>Unacceptable</w:t>
            </w:r>
            <w:r w:rsidRPr="000B04D3">
              <w:tab/>
              <w:t>Improvement Required</w:t>
            </w:r>
            <w:r w:rsidRPr="000B04D3">
              <w:tab/>
              <w:t>Standard Professional Performance</w:t>
            </w:r>
            <w:r w:rsidRPr="000B04D3">
              <w:tab/>
              <w:t>Commendable</w:t>
            </w:r>
            <w:r w:rsidRPr="000B04D3">
              <w:tab/>
              <w:t>Exemplary</w:t>
            </w:r>
          </w:p>
          <w:p w14:paraId="12AE2DF6" w14:textId="0CCD37B3" w:rsidR="000B04D3" w:rsidRPr="000B04D3" w:rsidRDefault="000B04D3" w:rsidP="000B04D3">
            <w:pPr>
              <w:tabs>
                <w:tab w:val="left" w:pos="180"/>
                <w:tab w:val="left" w:pos="2250"/>
                <w:tab w:val="left" w:pos="5400"/>
                <w:tab w:val="left" w:pos="8100"/>
                <w:tab w:val="left" w:pos="9810"/>
              </w:tabs>
              <w:rPr>
                <w:b/>
                <w:color w:val="C10B0B"/>
              </w:rPr>
            </w:pPr>
            <w:r w:rsidRPr="000B04D3">
              <w:rPr>
                <w:sz w:val="28"/>
                <w:szCs w:val="28"/>
              </w:rPr>
              <w:tab/>
            </w:r>
            <w:sdt>
              <w:sdtPr>
                <w:rPr>
                  <w:b/>
                  <w:sz w:val="28"/>
                </w:rPr>
                <w:id w:val="-2044580946"/>
                <w14:checkbox>
                  <w14:checked w14:val="0"/>
                  <w14:checkedState w14:val="2612" w14:font="MS Gothic"/>
                  <w14:uncheckedState w14:val="2610" w14:font="MS Gothic"/>
                </w14:checkbox>
              </w:sdtPr>
              <w:sdtEndPr/>
              <w:sdtContent>
                <w:r w:rsidRPr="000B04D3">
                  <w:rPr>
                    <w:rFonts w:ascii="MS Gothic" w:eastAsia="MS Gothic" w:hAnsi="MS Gothic" w:cs="MS Gothic" w:hint="eastAsia"/>
                    <w:b/>
                    <w:sz w:val="28"/>
                  </w:rPr>
                  <w:t>☐</w:t>
                </w:r>
              </w:sdtContent>
            </w:sdt>
            <w:r w:rsidRPr="000B04D3">
              <w:rPr>
                <w:sz w:val="28"/>
                <w:szCs w:val="28"/>
              </w:rPr>
              <w:t>(UN)</w:t>
            </w:r>
            <w:r w:rsidRPr="000B04D3">
              <w:rPr>
                <w:sz w:val="28"/>
                <w:szCs w:val="28"/>
              </w:rPr>
              <w:tab/>
            </w:r>
            <w:sdt>
              <w:sdtPr>
                <w:rPr>
                  <w:b/>
                  <w:sz w:val="28"/>
                </w:rPr>
                <w:id w:val="1501311354"/>
                <w14:checkbox>
                  <w14:checked w14:val="0"/>
                  <w14:checkedState w14:val="2612" w14:font="MS Gothic"/>
                  <w14:uncheckedState w14:val="2610" w14:font="MS Gothic"/>
                </w14:checkbox>
              </w:sdtPr>
              <w:sdtEndPr/>
              <w:sdtContent>
                <w:r w:rsidR="00B44AB0">
                  <w:rPr>
                    <w:rFonts w:ascii="MS Gothic" w:eastAsia="MS Gothic" w:hAnsi="MS Gothic" w:hint="eastAsia"/>
                    <w:b/>
                    <w:sz w:val="28"/>
                  </w:rPr>
                  <w:t>☐</w:t>
                </w:r>
              </w:sdtContent>
            </w:sdt>
            <w:r w:rsidRPr="000B04D3">
              <w:rPr>
                <w:sz w:val="28"/>
                <w:szCs w:val="28"/>
              </w:rPr>
              <w:t>(IR)</w:t>
            </w:r>
            <w:r w:rsidRPr="000B04D3">
              <w:rPr>
                <w:sz w:val="28"/>
                <w:szCs w:val="28"/>
              </w:rPr>
              <w:tab/>
            </w:r>
            <w:sdt>
              <w:sdtPr>
                <w:rPr>
                  <w:b/>
                  <w:sz w:val="28"/>
                </w:rPr>
                <w:id w:val="-1350179981"/>
                <w14:checkbox>
                  <w14:checked w14:val="0"/>
                  <w14:checkedState w14:val="2612" w14:font="MS Gothic"/>
                  <w14:uncheckedState w14:val="2610" w14:font="MS Gothic"/>
                </w14:checkbox>
              </w:sdtPr>
              <w:sdtEndPr/>
              <w:sdtContent>
                <w:r w:rsidR="00F70BED">
                  <w:rPr>
                    <w:rFonts w:ascii="MS Gothic" w:eastAsia="MS Gothic" w:hAnsi="MS Gothic" w:hint="eastAsia"/>
                    <w:b/>
                    <w:sz w:val="28"/>
                  </w:rPr>
                  <w:t>☐</w:t>
                </w:r>
              </w:sdtContent>
            </w:sdt>
            <w:r w:rsidRPr="000B04D3">
              <w:rPr>
                <w:sz w:val="28"/>
                <w:szCs w:val="28"/>
              </w:rPr>
              <w:t>(SPP)</w:t>
            </w:r>
            <w:r w:rsidRPr="000B04D3">
              <w:rPr>
                <w:sz w:val="28"/>
                <w:szCs w:val="28"/>
              </w:rPr>
              <w:tab/>
            </w:r>
            <w:sdt>
              <w:sdtPr>
                <w:rPr>
                  <w:b/>
                  <w:sz w:val="28"/>
                </w:rPr>
                <w:id w:val="-258218206"/>
                <w14:checkbox>
                  <w14:checked w14:val="0"/>
                  <w14:checkedState w14:val="2612" w14:font="MS Gothic"/>
                  <w14:uncheckedState w14:val="2610" w14:font="MS Gothic"/>
                </w14:checkbox>
              </w:sdtPr>
              <w:sdtEndPr/>
              <w:sdtContent>
                <w:r w:rsidRPr="000B04D3">
                  <w:rPr>
                    <w:rFonts w:ascii="MS Gothic" w:eastAsia="MS Gothic" w:hAnsi="MS Gothic" w:cs="MS Gothic" w:hint="eastAsia"/>
                    <w:b/>
                    <w:sz w:val="28"/>
                  </w:rPr>
                  <w:t>☐</w:t>
                </w:r>
              </w:sdtContent>
            </w:sdt>
            <w:r w:rsidRPr="000B04D3">
              <w:rPr>
                <w:sz w:val="28"/>
                <w:szCs w:val="28"/>
              </w:rPr>
              <w:t>(CO)</w:t>
            </w:r>
            <w:r w:rsidRPr="000B04D3">
              <w:rPr>
                <w:sz w:val="28"/>
                <w:szCs w:val="28"/>
              </w:rPr>
              <w:tab/>
            </w:r>
            <w:sdt>
              <w:sdtPr>
                <w:rPr>
                  <w:b/>
                  <w:sz w:val="28"/>
                </w:rPr>
                <w:id w:val="390309310"/>
                <w14:checkbox>
                  <w14:checked w14:val="0"/>
                  <w14:checkedState w14:val="2612" w14:font="MS Gothic"/>
                  <w14:uncheckedState w14:val="2610" w14:font="MS Gothic"/>
                </w14:checkbox>
              </w:sdtPr>
              <w:sdtEndPr/>
              <w:sdtContent>
                <w:r w:rsidRPr="000B04D3">
                  <w:rPr>
                    <w:rFonts w:ascii="MS Gothic" w:eastAsia="MS Gothic" w:hAnsi="MS Gothic" w:cs="MS Gothic" w:hint="eastAsia"/>
                    <w:b/>
                    <w:sz w:val="28"/>
                  </w:rPr>
                  <w:t>☐</w:t>
                </w:r>
              </w:sdtContent>
            </w:sdt>
            <w:r w:rsidRPr="000B04D3">
              <w:rPr>
                <w:sz w:val="28"/>
                <w:szCs w:val="28"/>
              </w:rPr>
              <w:t>(EX)</w:t>
            </w:r>
          </w:p>
        </w:tc>
      </w:tr>
      <w:tr w:rsidR="000B04D3" w:rsidRPr="000B04D3" w14:paraId="12AE2DFE" w14:textId="77777777" w:rsidTr="000005B0">
        <w:trPr>
          <w:cantSplit/>
          <w:trHeight w:val="1341"/>
        </w:trPr>
        <w:tc>
          <w:tcPr>
            <w:tcW w:w="4338" w:type="dxa"/>
            <w:vAlign w:val="bottom"/>
          </w:tcPr>
          <w:p w14:paraId="12AE2DF8" w14:textId="77777777" w:rsidR="000B04D3" w:rsidRPr="000B04D3" w:rsidRDefault="000B04D3" w:rsidP="000B04D3">
            <w:pPr>
              <w:tabs>
                <w:tab w:val="left" w:pos="1710"/>
                <w:tab w:val="left" w:pos="4320"/>
                <w:tab w:val="left" w:pos="7920"/>
                <w:tab w:val="left" w:pos="9720"/>
              </w:tabs>
              <w:rPr>
                <w:b/>
                <w:color w:val="C10B0B"/>
              </w:rPr>
            </w:pPr>
            <w:r w:rsidRPr="000B04D3">
              <w:rPr>
                <w:color w:val="000000"/>
              </w:rPr>
              <w:t>_____________________________________</w:t>
            </w:r>
          </w:p>
          <w:p w14:paraId="12AE2DF9" w14:textId="77777777" w:rsidR="000B04D3" w:rsidRPr="000B04D3" w:rsidRDefault="000B04D3" w:rsidP="000B04D3">
            <w:pPr>
              <w:tabs>
                <w:tab w:val="left" w:pos="1710"/>
                <w:tab w:val="left" w:pos="4320"/>
                <w:tab w:val="left" w:pos="7920"/>
                <w:tab w:val="left" w:pos="9720"/>
              </w:tabs>
              <w:rPr>
                <w:b/>
                <w:color w:val="C10B0B"/>
              </w:rPr>
            </w:pPr>
            <w:r w:rsidRPr="000B04D3">
              <w:rPr>
                <w:color w:val="000000"/>
              </w:rPr>
              <w:t>Signature of DED</w:t>
            </w:r>
          </w:p>
        </w:tc>
        <w:tc>
          <w:tcPr>
            <w:tcW w:w="1329" w:type="dxa"/>
            <w:vAlign w:val="bottom"/>
          </w:tcPr>
          <w:p w14:paraId="12AE2DFA" w14:textId="77777777" w:rsidR="000B04D3" w:rsidRPr="000B04D3" w:rsidRDefault="000B04D3" w:rsidP="000B04D3">
            <w:pPr>
              <w:tabs>
                <w:tab w:val="left" w:pos="1710"/>
                <w:tab w:val="left" w:pos="4320"/>
                <w:tab w:val="left" w:pos="7920"/>
                <w:tab w:val="left" w:pos="9720"/>
              </w:tabs>
              <w:rPr>
                <w:b/>
              </w:rPr>
            </w:pPr>
          </w:p>
          <w:p w14:paraId="12AE2DFB" w14:textId="77777777" w:rsidR="000B04D3" w:rsidRPr="000B04D3" w:rsidRDefault="000B04D3" w:rsidP="000B04D3">
            <w:pPr>
              <w:tabs>
                <w:tab w:val="left" w:pos="1710"/>
                <w:tab w:val="left" w:pos="4320"/>
                <w:tab w:val="left" w:pos="7920"/>
                <w:tab w:val="left" w:pos="9720"/>
              </w:tabs>
              <w:rPr>
                <w:b/>
                <w:color w:val="C10B0B"/>
              </w:rPr>
            </w:pPr>
            <w:r w:rsidRPr="000B04D3">
              <w:rPr>
                <w:b/>
                <w:noProof/>
                <w:color w:val="C10B0B"/>
              </w:rPr>
              <mc:AlternateContent>
                <mc:Choice Requires="wps">
                  <w:drawing>
                    <wp:anchor distT="0" distB="0" distL="114300" distR="114300" simplePos="0" relativeHeight="251658241" behindDoc="0" locked="0" layoutInCell="1" allowOverlap="1" wp14:anchorId="12AE2E9C" wp14:editId="12AE2E9D">
                      <wp:simplePos x="0" y="0"/>
                      <wp:positionH relativeFrom="column">
                        <wp:posOffset>-48895</wp:posOffset>
                      </wp:positionH>
                      <wp:positionV relativeFrom="paragraph">
                        <wp:posOffset>635</wp:posOffset>
                      </wp:positionV>
                      <wp:extent cx="7226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7226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1C2819"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05pt" to="5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"/>
                  </w:pict>
                </mc:Fallback>
              </mc:AlternateContent>
            </w:r>
            <w:r w:rsidRPr="000B04D3">
              <w:rPr>
                <w:color w:val="000000"/>
              </w:rPr>
              <w:t>Date</w:t>
            </w:r>
          </w:p>
        </w:tc>
        <w:tc>
          <w:tcPr>
            <w:tcW w:w="4071" w:type="dxa"/>
            <w:vAlign w:val="bottom"/>
          </w:tcPr>
          <w:p w14:paraId="12AE2DFC" w14:textId="77777777" w:rsidR="000B04D3" w:rsidRPr="000B04D3" w:rsidRDefault="000B04D3" w:rsidP="000B04D3">
            <w:pPr>
              <w:tabs>
                <w:tab w:val="left" w:pos="1710"/>
                <w:tab w:val="left" w:pos="4320"/>
                <w:tab w:val="left" w:pos="7920"/>
                <w:tab w:val="left" w:pos="9720"/>
              </w:tabs>
              <w:rPr>
                <w:b/>
                <w:color w:val="C10B0B"/>
              </w:rPr>
            </w:pPr>
          </w:p>
        </w:tc>
        <w:tc>
          <w:tcPr>
            <w:tcW w:w="1278" w:type="dxa"/>
            <w:vAlign w:val="bottom"/>
          </w:tcPr>
          <w:p w14:paraId="12AE2DFD" w14:textId="77777777" w:rsidR="000B04D3" w:rsidRPr="000B04D3" w:rsidRDefault="000B04D3" w:rsidP="000B04D3">
            <w:pPr>
              <w:tabs>
                <w:tab w:val="left" w:pos="1710"/>
                <w:tab w:val="left" w:pos="4320"/>
                <w:tab w:val="left" w:pos="7920"/>
                <w:tab w:val="left" w:pos="9720"/>
              </w:tabs>
              <w:rPr>
                <w:b/>
                <w:color w:val="C10B0B"/>
              </w:rPr>
            </w:pPr>
          </w:p>
        </w:tc>
      </w:tr>
    </w:tbl>
    <w:p w14:paraId="12AE2DFF" w14:textId="77777777" w:rsidR="000B04D3" w:rsidRDefault="000B04D3" w:rsidP="00775249">
      <w:pPr>
        <w:spacing w:after="0" w:line="240" w:lineRule="auto"/>
      </w:pPr>
    </w:p>
    <w:p w14:paraId="12AE2E00" w14:textId="77777777" w:rsidR="005F2001" w:rsidRDefault="005F2001">
      <w:r>
        <w:br w:type="page"/>
      </w:r>
    </w:p>
    <w:tbl>
      <w:tblPr>
        <w:tblW w:w="0" w:type="auto"/>
        <w:jc w:val="center"/>
        <w:tblLayout w:type="fixed"/>
        <w:tblCellMar>
          <w:left w:w="120" w:type="dxa"/>
          <w:right w:w="120" w:type="dxa"/>
        </w:tblCellMar>
        <w:tblLook w:val="0000" w:firstRow="0" w:lastRow="0" w:firstColumn="0" w:lastColumn="0" w:noHBand="0" w:noVBand="0"/>
      </w:tblPr>
      <w:tblGrid>
        <w:gridCol w:w="5030"/>
        <w:gridCol w:w="5748"/>
      </w:tblGrid>
      <w:tr w:rsidR="00B95EB1" w:rsidRPr="005F2001" w14:paraId="12AE2E03"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01" w14:textId="77777777" w:rsidR="00B95EB1" w:rsidRPr="00B95EB1" w:rsidRDefault="00B95EB1" w:rsidP="00B95EB1">
            <w:pPr>
              <w:widowControl w:val="0"/>
              <w:tabs>
                <w:tab w:val="left" w:pos="6979"/>
              </w:tabs>
              <w:suppressAutoHyphens/>
              <w:autoSpaceDE w:val="0"/>
              <w:autoSpaceDN w:val="0"/>
              <w:adjustRightInd w:val="0"/>
              <w:spacing w:after="0" w:line="240" w:lineRule="atLeast"/>
              <w:rPr>
                <w:rFonts w:ascii="Times New Roman" w:eastAsia="Times New Roman" w:hAnsi="Times New Roman" w:cs="Times New Roman"/>
                <w:b/>
                <w:color w:val="C10B0B"/>
              </w:rPr>
            </w:pPr>
            <w:r w:rsidRPr="00B95EB1">
              <w:rPr>
                <w:rFonts w:ascii="Times New Roman" w:hAnsi="Times New Roman" w:cs="Times New Roman"/>
                <w:b/>
                <w:color w:val="FF0000"/>
              </w:rPr>
              <w:lastRenderedPageBreak/>
              <w:t>Duties and Responsibilities (numbers correspond to sections in ROA and promotion templates)</w:t>
            </w:r>
          </w:p>
        </w:tc>
        <w:tc>
          <w:tcPr>
            <w:tcW w:w="5748" w:type="dxa"/>
            <w:tcBorders>
              <w:top w:val="single" w:sz="8" w:space="0" w:color="auto"/>
              <w:left w:val="single" w:sz="8" w:space="0" w:color="auto"/>
              <w:bottom w:val="single" w:sz="8" w:space="0" w:color="auto"/>
              <w:right w:val="single" w:sz="8" w:space="0" w:color="auto"/>
            </w:tcBorders>
          </w:tcPr>
          <w:p w14:paraId="12AE2E02" w14:textId="77777777" w:rsidR="00B95EB1" w:rsidRPr="00B95EB1" w:rsidRDefault="00B95EB1" w:rsidP="005F2001">
            <w:pPr>
              <w:widowControl w:val="0"/>
              <w:tabs>
                <w:tab w:val="left" w:pos="6979"/>
              </w:tabs>
              <w:suppressAutoHyphens/>
              <w:autoSpaceDE w:val="0"/>
              <w:autoSpaceDN w:val="0"/>
              <w:adjustRightInd w:val="0"/>
              <w:spacing w:after="0" w:line="240" w:lineRule="atLeast"/>
              <w:rPr>
                <w:rFonts w:ascii="Times New Roman" w:eastAsia="Times New Roman" w:hAnsi="Times New Roman" w:cs="Times New Roman"/>
                <w:b/>
                <w:color w:val="C10B0B"/>
              </w:rPr>
            </w:pPr>
            <w:r w:rsidRPr="00B95EB1">
              <w:rPr>
                <w:rFonts w:ascii="Times New Roman" w:hAnsi="Times New Roman" w:cs="Times New Roman"/>
                <w:b/>
                <w:color w:val="FF0000"/>
              </w:rPr>
              <w:t>Criteria</w:t>
            </w:r>
          </w:p>
        </w:tc>
      </w:tr>
      <w:tr w:rsidR="00201B01" w:rsidRPr="005F2001" w14:paraId="12AE2E0E"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04" w14:textId="77777777" w:rsidR="00201B01" w:rsidRPr="00201B01" w:rsidRDefault="00201B01" w:rsidP="00201B01">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color w:val="C10B0B"/>
                <w:sz w:val="20"/>
                <w:szCs w:val="20"/>
              </w:rPr>
            </w:pPr>
            <w:r w:rsidRPr="00201B01">
              <w:rPr>
                <w:rFonts w:ascii="Times New Roman" w:eastAsia="Times New Roman" w:hAnsi="Times New Roman" w:cs="Times New Roman"/>
                <w:b/>
                <w:color w:val="C10B0B"/>
                <w:sz w:val="20"/>
                <w:szCs w:val="20"/>
              </w:rPr>
              <w:t>Program Support</w:t>
            </w:r>
          </w:p>
          <w:p w14:paraId="12AE2E05" w14:textId="77777777" w:rsidR="00201B01" w:rsidRPr="00201B01" w:rsidRDefault="00201B01" w:rsidP="00201B01">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b/>
                <w:color w:val="000000"/>
                <w:sz w:val="20"/>
                <w:szCs w:val="20"/>
              </w:rPr>
            </w:pPr>
            <w:r w:rsidRPr="00201B01">
              <w:rPr>
                <w:rFonts w:ascii="Times New Roman" w:eastAsia="Times New Roman" w:hAnsi="Times New Roman" w:cs="Times New Roman"/>
                <w:b/>
                <w:color w:val="000000"/>
                <w:sz w:val="20"/>
                <w:szCs w:val="20"/>
              </w:rPr>
              <w:t xml:space="preserve">14. Creative Works   </w:t>
            </w:r>
          </w:p>
          <w:p w14:paraId="12AE2E06" w14:textId="77777777" w:rsidR="00201B01" w:rsidRPr="00201B01" w:rsidRDefault="00201B01" w:rsidP="00201B01">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b/>
                <w:color w:val="000000"/>
                <w:sz w:val="20"/>
                <w:szCs w:val="20"/>
              </w:rPr>
            </w:pPr>
            <w:r w:rsidRPr="00201B01">
              <w:rPr>
                <w:rFonts w:ascii="Times New Roman" w:eastAsia="Times New Roman" w:hAnsi="Times New Roman" w:cs="Times New Roman"/>
                <w:b/>
                <w:color w:val="000000"/>
                <w:sz w:val="20"/>
                <w:szCs w:val="20"/>
              </w:rPr>
              <w:t xml:space="preserve">15. </w:t>
            </w:r>
            <w:r w:rsidRPr="00201B01">
              <w:rPr>
                <w:rFonts w:ascii="Times New Roman" w:eastAsia="Times New Roman" w:hAnsi="Times New Roman" w:cs="Times New Roman"/>
                <w:b/>
                <w:sz w:val="20"/>
                <w:szCs w:val="20"/>
              </w:rPr>
              <w:t>Patents and copyrights</w:t>
            </w:r>
          </w:p>
          <w:p w14:paraId="12AE2E07" w14:textId="77777777" w:rsidR="00201B01" w:rsidRPr="00201B01" w:rsidRDefault="00201B01" w:rsidP="00201B01">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b/>
                <w:color w:val="000000"/>
                <w:sz w:val="20"/>
                <w:szCs w:val="20"/>
              </w:rPr>
            </w:pPr>
            <w:r w:rsidRPr="00201B01">
              <w:rPr>
                <w:rFonts w:ascii="Times New Roman" w:eastAsia="Times New Roman" w:hAnsi="Times New Roman" w:cs="Times New Roman"/>
                <w:b/>
                <w:color w:val="000000"/>
                <w:sz w:val="20"/>
                <w:szCs w:val="20"/>
              </w:rPr>
              <w:t>16. Publications</w:t>
            </w:r>
          </w:p>
          <w:p w14:paraId="12AE2E08" w14:textId="77777777" w:rsidR="00201B01" w:rsidRPr="00201B01" w:rsidRDefault="00201B01" w:rsidP="00201B01">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eastAsia="Times New Roman" w:hAnsi="Times New Roman" w:cs="Times New Roman"/>
                <w:b/>
                <w:color w:val="000000"/>
                <w:sz w:val="20"/>
                <w:szCs w:val="20"/>
              </w:rPr>
            </w:pPr>
            <w:r w:rsidRPr="00201B01">
              <w:rPr>
                <w:rFonts w:ascii="Times New Roman" w:eastAsia="Times New Roman" w:hAnsi="Times New Roman" w:cs="Times New Roman"/>
                <w:b/>
                <w:color w:val="000000"/>
                <w:sz w:val="20"/>
                <w:szCs w:val="20"/>
              </w:rPr>
              <w:t>17. Papers, Presentations or Posters at Professional</w:t>
            </w:r>
          </w:p>
          <w:p w14:paraId="12AE2E09" w14:textId="77777777" w:rsidR="00201B01" w:rsidRPr="00201B01" w:rsidRDefault="00201B01" w:rsidP="00201B01">
            <w:pPr>
              <w:spacing w:after="0" w:line="240" w:lineRule="auto"/>
              <w:rPr>
                <w:rFonts w:ascii="Times New Roman" w:eastAsia="Times New Roman" w:hAnsi="Times New Roman" w:cs="Times New Roman"/>
                <w:b/>
                <w:color w:val="000000"/>
                <w:sz w:val="20"/>
                <w:szCs w:val="20"/>
              </w:rPr>
            </w:pPr>
            <w:r w:rsidRPr="00201B01">
              <w:rPr>
                <w:rFonts w:ascii="Times New Roman" w:eastAsia="Times New Roman" w:hAnsi="Times New Roman" w:cs="Times New Roman"/>
                <w:b/>
                <w:color w:val="000000"/>
                <w:sz w:val="20"/>
                <w:szCs w:val="20"/>
              </w:rPr>
              <w:t>Conferences/Meetings</w:t>
            </w:r>
          </w:p>
          <w:p w14:paraId="12AE2E0A" w14:textId="77777777" w:rsidR="00201B01" w:rsidRPr="00B95EB1" w:rsidRDefault="00201B01" w:rsidP="00B95EB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p>
        </w:tc>
        <w:tc>
          <w:tcPr>
            <w:tcW w:w="5748" w:type="dxa"/>
            <w:tcBorders>
              <w:top w:val="single" w:sz="8" w:space="0" w:color="auto"/>
              <w:left w:val="single" w:sz="8" w:space="0" w:color="auto"/>
              <w:bottom w:val="single" w:sz="8" w:space="0" w:color="auto"/>
              <w:right w:val="single" w:sz="8" w:space="0" w:color="auto"/>
            </w:tcBorders>
          </w:tcPr>
          <w:p w14:paraId="12AE2E0B" w14:textId="77777777" w:rsidR="00201B01" w:rsidRPr="00201B01" w:rsidRDefault="00201B01" w:rsidP="00201B01">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spacing w:after="0" w:line="240" w:lineRule="auto"/>
              <w:rPr>
                <w:rFonts w:ascii="Times New Roman" w:hAnsi="Times New Roman" w:cs="Times New Roman"/>
                <w:i/>
                <w:sz w:val="20"/>
                <w:szCs w:val="20"/>
              </w:rPr>
            </w:pPr>
            <w:r w:rsidRPr="00201B01">
              <w:rPr>
                <w:rFonts w:ascii="Times New Roman" w:hAnsi="Times New Roman" w:cs="Times New Roman"/>
                <w:i/>
                <w:sz w:val="20"/>
                <w:szCs w:val="20"/>
              </w:rPr>
              <w:t>Produced an appropriate variety of educational publications and/or creative works in quantity and quality for the faculty’s rank and for progress toward the next highest rank.</w:t>
            </w:r>
          </w:p>
          <w:p w14:paraId="12AE2E0C" w14:textId="77777777" w:rsidR="00201B01" w:rsidRPr="00201B01" w:rsidRDefault="00201B01" w:rsidP="00201B01">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spacing w:after="0" w:line="240" w:lineRule="auto"/>
              <w:rPr>
                <w:rFonts w:ascii="Times New Roman" w:hAnsi="Times New Roman" w:cs="Times New Roman"/>
                <w:i/>
                <w:sz w:val="20"/>
                <w:szCs w:val="20"/>
              </w:rPr>
            </w:pPr>
          </w:p>
          <w:p w14:paraId="12AE2E0D" w14:textId="77777777" w:rsidR="00201B01" w:rsidRPr="00B95EB1" w:rsidRDefault="00201B01" w:rsidP="00201B0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r w:rsidRPr="00201B01">
              <w:rPr>
                <w:rFonts w:ascii="Times New Roman" w:hAnsi="Times New Roman" w:cs="Times New Roman"/>
                <w:i/>
                <w:sz w:val="20"/>
                <w:szCs w:val="20"/>
              </w:rPr>
              <w:t>Presented at professional conferences and meetings</w:t>
            </w:r>
          </w:p>
        </w:tc>
      </w:tr>
      <w:tr w:rsidR="00201B01" w:rsidRPr="005F2001" w14:paraId="12AE2E13"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0F"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C10B0B"/>
                <w:sz w:val="20"/>
                <w:szCs w:val="20"/>
              </w:rPr>
            </w:pPr>
            <w:r w:rsidRPr="00201B01">
              <w:rPr>
                <w:rFonts w:ascii="Times New Roman" w:hAnsi="Times New Roman" w:cs="Times New Roman"/>
                <w:b/>
                <w:color w:val="C10B0B"/>
                <w:sz w:val="20"/>
                <w:szCs w:val="20"/>
              </w:rPr>
              <w:t>Financial Support</w:t>
            </w:r>
          </w:p>
          <w:p w14:paraId="12AE2E10"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18. Contracts, grants, in-kind etc.</w:t>
            </w:r>
          </w:p>
          <w:p w14:paraId="12AE2E11" w14:textId="77777777" w:rsidR="00201B01" w:rsidRPr="00B95EB1" w:rsidRDefault="00201B01" w:rsidP="00B95EB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p>
        </w:tc>
        <w:tc>
          <w:tcPr>
            <w:tcW w:w="5748" w:type="dxa"/>
            <w:tcBorders>
              <w:top w:val="single" w:sz="8" w:space="0" w:color="auto"/>
              <w:left w:val="single" w:sz="8" w:space="0" w:color="auto"/>
              <w:bottom w:val="single" w:sz="8" w:space="0" w:color="auto"/>
              <w:right w:val="single" w:sz="8" w:space="0" w:color="auto"/>
            </w:tcBorders>
          </w:tcPr>
          <w:p w14:paraId="301DBCFD" w14:textId="005389FD" w:rsidR="00201B01" w:rsidRDefault="00201B01" w:rsidP="005F2001">
            <w:pPr>
              <w:widowControl w:val="0"/>
              <w:tabs>
                <w:tab w:val="left" w:pos="6979"/>
              </w:tabs>
              <w:suppressAutoHyphens/>
              <w:autoSpaceDE w:val="0"/>
              <w:autoSpaceDN w:val="0"/>
              <w:adjustRightInd w:val="0"/>
              <w:spacing w:after="0" w:line="240" w:lineRule="atLeast"/>
              <w:rPr>
                <w:rFonts w:ascii="Times New Roman" w:hAnsi="Times New Roman" w:cs="Times New Roman"/>
                <w:i/>
                <w:sz w:val="20"/>
                <w:szCs w:val="20"/>
              </w:rPr>
            </w:pPr>
            <w:r w:rsidRPr="00312F50">
              <w:rPr>
                <w:rFonts w:ascii="Times New Roman" w:hAnsi="Times New Roman" w:cs="Times New Roman"/>
                <w:i/>
                <w:sz w:val="20"/>
                <w:szCs w:val="20"/>
              </w:rPr>
              <w:t xml:space="preserve">Sought </w:t>
            </w:r>
            <w:r w:rsidR="008B1136">
              <w:rPr>
                <w:rFonts w:ascii="Times New Roman" w:hAnsi="Times New Roman" w:cs="Times New Roman"/>
                <w:i/>
                <w:sz w:val="20"/>
                <w:szCs w:val="20"/>
              </w:rPr>
              <w:t>Revenue Enhancement opportunities</w:t>
            </w:r>
            <w:r w:rsidRPr="00312F50">
              <w:rPr>
                <w:rFonts w:ascii="Times New Roman" w:hAnsi="Times New Roman" w:cs="Times New Roman"/>
                <w:i/>
                <w:sz w:val="20"/>
                <w:szCs w:val="20"/>
              </w:rPr>
              <w:t xml:space="preserve"> to supplement and compliment state and local funding.</w:t>
            </w:r>
          </w:p>
          <w:p w14:paraId="7FE80029" w14:textId="77777777" w:rsidR="00481A6E" w:rsidRDefault="00481A6E" w:rsidP="005F2001">
            <w:pPr>
              <w:widowControl w:val="0"/>
              <w:tabs>
                <w:tab w:val="left" w:pos="6979"/>
              </w:tabs>
              <w:suppressAutoHyphens/>
              <w:autoSpaceDE w:val="0"/>
              <w:autoSpaceDN w:val="0"/>
              <w:adjustRightInd w:val="0"/>
              <w:spacing w:after="0" w:line="240" w:lineRule="atLeast"/>
              <w:rPr>
                <w:rFonts w:ascii="Times New Roman" w:hAnsi="Times New Roman" w:cs="Times New Roman"/>
                <w:i/>
                <w:sz w:val="20"/>
                <w:szCs w:val="20"/>
              </w:rPr>
            </w:pPr>
          </w:p>
          <w:p w14:paraId="12AE2E12" w14:textId="1FE16C94" w:rsidR="00481A6E" w:rsidRPr="00B95EB1" w:rsidRDefault="00481A6E" w:rsidP="005F200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r>
              <w:rPr>
                <w:rFonts w:ascii="Times New Roman" w:hAnsi="Times New Roman" w:cs="Times New Roman"/>
                <w:i/>
                <w:sz w:val="20"/>
                <w:szCs w:val="20"/>
              </w:rPr>
              <w:t xml:space="preserve">Completed </w:t>
            </w:r>
            <w:r w:rsidR="008B1136">
              <w:rPr>
                <w:rFonts w:ascii="Times New Roman" w:hAnsi="Times New Roman" w:cs="Times New Roman"/>
                <w:i/>
                <w:sz w:val="20"/>
                <w:szCs w:val="20"/>
              </w:rPr>
              <w:t xml:space="preserve">Extension Event </w:t>
            </w:r>
            <w:r>
              <w:rPr>
                <w:rFonts w:ascii="Times New Roman" w:hAnsi="Times New Roman" w:cs="Times New Roman"/>
                <w:i/>
                <w:sz w:val="20"/>
                <w:szCs w:val="20"/>
              </w:rPr>
              <w:t>Budget forms.</w:t>
            </w:r>
          </w:p>
        </w:tc>
      </w:tr>
      <w:tr w:rsidR="00201B01" w:rsidRPr="005F2001" w14:paraId="12AE2E1F"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14"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C10B0B"/>
                <w:sz w:val="20"/>
                <w:szCs w:val="20"/>
              </w:rPr>
            </w:pPr>
            <w:r w:rsidRPr="00201B01">
              <w:rPr>
                <w:rFonts w:ascii="Times New Roman" w:hAnsi="Times New Roman" w:cs="Times New Roman"/>
                <w:b/>
                <w:color w:val="C10B0B"/>
                <w:sz w:val="20"/>
                <w:szCs w:val="20"/>
              </w:rPr>
              <w:t>Peer and University Support</w:t>
            </w:r>
          </w:p>
          <w:p w14:paraId="12AE2E15"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19. University Governance and Service</w:t>
            </w:r>
          </w:p>
          <w:p w14:paraId="12AE2E16"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20. Consultations outside the University</w:t>
            </w:r>
          </w:p>
          <w:p w14:paraId="12AE2E17"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21. Editor / Reviewer of Scholarly Journal, etc.</w:t>
            </w:r>
          </w:p>
          <w:p w14:paraId="12AE2E18" w14:textId="77777777" w:rsidR="00201B01" w:rsidRPr="00201B01" w:rsidRDefault="00201B01" w:rsidP="00201B01">
            <w:pPr>
              <w:spacing w:after="0" w:line="240" w:lineRule="auto"/>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22. International Extension Activities</w:t>
            </w:r>
          </w:p>
          <w:p w14:paraId="12AE2E19" w14:textId="77777777" w:rsidR="00201B01" w:rsidRPr="00B95EB1" w:rsidRDefault="00201B01" w:rsidP="00B95EB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p>
        </w:tc>
        <w:tc>
          <w:tcPr>
            <w:tcW w:w="5748" w:type="dxa"/>
            <w:tcBorders>
              <w:top w:val="single" w:sz="8" w:space="0" w:color="auto"/>
              <w:left w:val="single" w:sz="8" w:space="0" w:color="auto"/>
              <w:bottom w:val="single" w:sz="8" w:space="0" w:color="auto"/>
              <w:right w:val="single" w:sz="8" w:space="0" w:color="auto"/>
            </w:tcBorders>
          </w:tcPr>
          <w:p w14:paraId="12AE2E1A" w14:textId="77777777" w:rsidR="00201B01" w:rsidRPr="00201B01" w:rsidRDefault="00201B01" w:rsidP="00201B01">
            <w:pPr>
              <w:widowControl w:val="0"/>
              <w:autoSpaceDE w:val="0"/>
              <w:autoSpaceDN w:val="0"/>
              <w:adjustRightInd w:val="0"/>
              <w:spacing w:after="0" w:line="240" w:lineRule="auto"/>
              <w:rPr>
                <w:rFonts w:ascii="Times New Roman" w:eastAsia="Times New Roman" w:hAnsi="Times New Roman" w:cs="Times New Roman"/>
                <w:i/>
                <w:sz w:val="20"/>
                <w:szCs w:val="18"/>
              </w:rPr>
            </w:pPr>
            <w:r w:rsidRPr="00201B01">
              <w:rPr>
                <w:rFonts w:ascii="Times New Roman" w:eastAsia="Times New Roman" w:hAnsi="Times New Roman" w:cs="Times New Roman"/>
                <w:i/>
                <w:sz w:val="20"/>
                <w:szCs w:val="18"/>
              </w:rPr>
              <w:t xml:space="preserve">Assisted with multi-county, district, state, or multi-state activities through IFAS/Extension program planning or operational support committees or groups. </w:t>
            </w:r>
          </w:p>
          <w:p w14:paraId="12AE2E1B" w14:textId="77777777" w:rsidR="00201B01" w:rsidRPr="00201B01" w:rsidRDefault="00201B01" w:rsidP="00201B01">
            <w:pPr>
              <w:widowControl w:val="0"/>
              <w:autoSpaceDE w:val="0"/>
              <w:autoSpaceDN w:val="0"/>
              <w:adjustRightInd w:val="0"/>
              <w:spacing w:after="0" w:line="240" w:lineRule="auto"/>
              <w:rPr>
                <w:rFonts w:ascii="Times New Roman" w:eastAsia="Times New Roman" w:hAnsi="Times New Roman" w:cs="Times New Roman"/>
                <w:i/>
                <w:sz w:val="20"/>
                <w:szCs w:val="18"/>
              </w:rPr>
            </w:pPr>
          </w:p>
          <w:p w14:paraId="12AE2E1C" w14:textId="64CBBC6A" w:rsidR="00201B01" w:rsidRPr="00201B01" w:rsidRDefault="00201B01" w:rsidP="00201B01">
            <w:pPr>
              <w:widowControl w:val="0"/>
              <w:autoSpaceDE w:val="0"/>
              <w:autoSpaceDN w:val="0"/>
              <w:adjustRightInd w:val="0"/>
              <w:spacing w:after="0" w:line="240" w:lineRule="auto"/>
              <w:rPr>
                <w:rFonts w:ascii="Times New Roman" w:eastAsia="Times New Roman" w:hAnsi="Times New Roman" w:cs="Times New Roman"/>
                <w:i/>
                <w:sz w:val="20"/>
                <w:szCs w:val="18"/>
              </w:rPr>
            </w:pPr>
            <w:r w:rsidRPr="00201B01">
              <w:rPr>
                <w:rFonts w:ascii="Times New Roman" w:eastAsia="Times New Roman" w:hAnsi="Times New Roman" w:cs="Times New Roman"/>
                <w:i/>
                <w:sz w:val="20"/>
                <w:szCs w:val="18"/>
              </w:rPr>
              <w:t xml:space="preserve">Involved </w:t>
            </w:r>
            <w:r w:rsidR="00481A6E">
              <w:rPr>
                <w:rFonts w:ascii="Times New Roman" w:eastAsia="Times New Roman" w:hAnsi="Times New Roman" w:cs="Times New Roman"/>
                <w:i/>
                <w:sz w:val="20"/>
                <w:szCs w:val="18"/>
              </w:rPr>
              <w:t>in</w:t>
            </w:r>
            <w:r w:rsidRPr="00201B01">
              <w:rPr>
                <w:rFonts w:ascii="Times New Roman" w:eastAsia="Times New Roman" w:hAnsi="Times New Roman" w:cs="Times New Roman"/>
                <w:i/>
                <w:sz w:val="20"/>
                <w:szCs w:val="18"/>
              </w:rPr>
              <w:t xml:space="preserve"> </w:t>
            </w:r>
            <w:r w:rsidR="00A46075">
              <w:rPr>
                <w:rFonts w:ascii="Times New Roman" w:eastAsia="Times New Roman" w:hAnsi="Times New Roman" w:cs="Times New Roman"/>
                <w:i/>
                <w:sz w:val="20"/>
                <w:szCs w:val="18"/>
              </w:rPr>
              <w:t>Initiative</w:t>
            </w:r>
            <w:r w:rsidRPr="00201B01">
              <w:rPr>
                <w:rFonts w:ascii="Times New Roman" w:eastAsia="Times New Roman" w:hAnsi="Times New Roman" w:cs="Times New Roman"/>
                <w:i/>
                <w:sz w:val="20"/>
                <w:szCs w:val="18"/>
              </w:rPr>
              <w:t xml:space="preserve"> TEAMS, other district or state committees.</w:t>
            </w:r>
          </w:p>
          <w:p w14:paraId="12AE2E1D" w14:textId="77777777" w:rsidR="00201B01" w:rsidRPr="00201B01" w:rsidRDefault="00201B01" w:rsidP="00201B01">
            <w:pPr>
              <w:widowControl w:val="0"/>
              <w:autoSpaceDE w:val="0"/>
              <w:autoSpaceDN w:val="0"/>
              <w:adjustRightInd w:val="0"/>
              <w:spacing w:after="0" w:line="240" w:lineRule="auto"/>
              <w:rPr>
                <w:rFonts w:ascii="Times New Roman" w:eastAsia="Times New Roman" w:hAnsi="Times New Roman" w:cs="Times New Roman"/>
                <w:i/>
                <w:sz w:val="20"/>
                <w:szCs w:val="18"/>
              </w:rPr>
            </w:pPr>
          </w:p>
          <w:p w14:paraId="12AE2E1E" w14:textId="77777777" w:rsidR="00201B01" w:rsidRPr="00B95EB1" w:rsidRDefault="00201B01" w:rsidP="00201B0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r w:rsidRPr="00201B01">
              <w:rPr>
                <w:rFonts w:ascii="Times New Roman" w:hAnsi="Times New Roman" w:cs="Times New Roman"/>
                <w:i/>
                <w:sz w:val="20"/>
                <w:szCs w:val="18"/>
              </w:rPr>
              <w:t>Programs in Internationalizing Extension</w:t>
            </w:r>
          </w:p>
        </w:tc>
      </w:tr>
      <w:tr w:rsidR="00201B01" w:rsidRPr="005F2001" w14:paraId="12AE2E2F"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20"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C10B0B"/>
                <w:sz w:val="20"/>
                <w:szCs w:val="20"/>
              </w:rPr>
            </w:pPr>
            <w:r w:rsidRPr="00201B01">
              <w:rPr>
                <w:rFonts w:ascii="Times New Roman" w:hAnsi="Times New Roman" w:cs="Times New Roman"/>
                <w:b/>
                <w:color w:val="C10B0B"/>
                <w:sz w:val="20"/>
                <w:szCs w:val="20"/>
              </w:rPr>
              <w:t>Program Development</w:t>
            </w:r>
          </w:p>
          <w:p w14:paraId="12AE2E21"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23. Extension Program;</w:t>
            </w:r>
          </w:p>
          <w:p w14:paraId="12AE2E22"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Functioning Advisory Committee</w:t>
            </w:r>
          </w:p>
          <w:p w14:paraId="12AE2E23" w14:textId="77777777" w:rsidR="00201B01" w:rsidRPr="00201B01" w:rsidRDefault="00201B01" w:rsidP="00201B01">
            <w:pPr>
              <w:keepNext/>
              <w:keepLines/>
              <w:widowControl w:val="0"/>
              <w:numPr>
                <w:ilvl w:val="0"/>
                <w:numId w:val="1"/>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Times met and Composition</w:t>
            </w:r>
          </w:p>
          <w:p w14:paraId="12AE2E24"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Interaction with Specialists and Goal Teams</w:t>
            </w:r>
          </w:p>
          <w:p w14:paraId="12AE2E25" w14:textId="77777777" w:rsidR="00201B01" w:rsidRPr="00201B01" w:rsidRDefault="00201B01" w:rsidP="00201B01">
            <w:pPr>
              <w:spacing w:after="0" w:line="240" w:lineRule="auto"/>
              <w:rPr>
                <w:rFonts w:ascii="Times New Roman" w:hAnsi="Times New Roman" w:cs="Times New Roman"/>
                <w:color w:val="000000"/>
                <w:sz w:val="20"/>
                <w:szCs w:val="20"/>
              </w:rPr>
            </w:pPr>
            <w:r w:rsidRPr="00201B01">
              <w:rPr>
                <w:rFonts w:ascii="Times New Roman" w:hAnsi="Times New Roman" w:cs="Times New Roman"/>
                <w:color w:val="000000"/>
                <w:sz w:val="20"/>
                <w:szCs w:val="20"/>
              </w:rPr>
              <w:t>Local Situation / Measurable Objectives</w:t>
            </w:r>
          </w:p>
          <w:p w14:paraId="12AE2E26"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27"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28"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29" w14:textId="77777777" w:rsidR="00201B01" w:rsidRPr="00B95EB1" w:rsidRDefault="00201B01" w:rsidP="00B95EB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p>
        </w:tc>
        <w:tc>
          <w:tcPr>
            <w:tcW w:w="5748" w:type="dxa"/>
            <w:tcBorders>
              <w:top w:val="single" w:sz="8" w:space="0" w:color="auto"/>
              <w:left w:val="single" w:sz="8" w:space="0" w:color="auto"/>
              <w:bottom w:val="single" w:sz="8" w:space="0" w:color="auto"/>
              <w:right w:val="single" w:sz="8" w:space="0" w:color="auto"/>
            </w:tcBorders>
            <w:vAlign w:val="center"/>
          </w:tcPr>
          <w:p w14:paraId="12AE2E2A" w14:textId="4C736D34"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Actively held at least two meetings / year, has a rotation plan for members, geographical, socioeconomic and racial representation, officers, minutes to DED.</w:t>
            </w:r>
          </w:p>
          <w:p w14:paraId="12AE2E2B" w14:textId="77777777" w:rsidR="00201B01" w:rsidRPr="00201B01" w:rsidRDefault="00201B01" w:rsidP="00201B01">
            <w:pPr>
              <w:keepNext/>
              <w:keepLines/>
              <w:tabs>
                <w:tab w:val="left" w:pos="0"/>
              </w:tabs>
              <w:suppressAutoHyphens/>
              <w:spacing w:after="0" w:line="160" w:lineRule="atLeast"/>
              <w:rPr>
                <w:rFonts w:ascii="Times New Roman" w:hAnsi="Times New Roman" w:cs="Times New Roman"/>
                <w:i/>
                <w:color w:val="000000"/>
                <w:sz w:val="8"/>
                <w:szCs w:val="20"/>
              </w:rPr>
            </w:pPr>
          </w:p>
          <w:p w14:paraId="12AE2E2C" w14:textId="32A78B96"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 xml:space="preserve">Worked with State specialists and </w:t>
            </w:r>
            <w:r w:rsidR="00A46075">
              <w:rPr>
                <w:rFonts w:ascii="Times New Roman" w:hAnsi="Times New Roman" w:cs="Times New Roman"/>
                <w:i/>
                <w:color w:val="000000"/>
                <w:sz w:val="20"/>
                <w:szCs w:val="20"/>
              </w:rPr>
              <w:t>initiative</w:t>
            </w:r>
            <w:r w:rsidRPr="00201B01">
              <w:rPr>
                <w:rFonts w:ascii="Times New Roman" w:hAnsi="Times New Roman" w:cs="Times New Roman"/>
                <w:i/>
                <w:color w:val="000000"/>
                <w:sz w:val="20"/>
                <w:szCs w:val="20"/>
              </w:rPr>
              <w:t xml:space="preserve"> team members involved in county major program development and/or delivery.</w:t>
            </w:r>
          </w:p>
          <w:p w14:paraId="12AE2E2D" w14:textId="77777777" w:rsidR="00201B01" w:rsidRPr="00201B01" w:rsidRDefault="00201B01" w:rsidP="00201B01">
            <w:pPr>
              <w:keepNext/>
              <w:keepLines/>
              <w:tabs>
                <w:tab w:val="left" w:pos="0"/>
              </w:tabs>
              <w:suppressAutoHyphens/>
              <w:spacing w:after="0" w:line="140" w:lineRule="atLeast"/>
              <w:rPr>
                <w:rFonts w:ascii="Times New Roman" w:hAnsi="Times New Roman" w:cs="Times New Roman"/>
                <w:i/>
                <w:color w:val="000000"/>
                <w:sz w:val="10"/>
                <w:szCs w:val="20"/>
              </w:rPr>
            </w:pPr>
          </w:p>
          <w:p w14:paraId="12AE2E2E" w14:textId="77777777" w:rsidR="00201B01" w:rsidRPr="00B95EB1" w:rsidRDefault="00201B01" w:rsidP="00201B0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r w:rsidRPr="00201B01">
              <w:rPr>
                <w:rFonts w:ascii="Times New Roman" w:hAnsi="Times New Roman" w:cs="Times New Roman"/>
                <w:i/>
                <w:color w:val="000000"/>
                <w:sz w:val="20"/>
                <w:szCs w:val="20"/>
              </w:rPr>
              <w:t>Rationales reflect and are supported by local needs and data with specific/client centered/quantifiable program objectives.</w:t>
            </w:r>
          </w:p>
        </w:tc>
      </w:tr>
      <w:tr w:rsidR="00201B01" w:rsidRPr="005F2001" w14:paraId="12AE2E49" w14:textId="77777777" w:rsidTr="008A0196">
        <w:trPr>
          <w:jc w:val="center"/>
        </w:trPr>
        <w:tc>
          <w:tcPr>
            <w:tcW w:w="5030" w:type="dxa"/>
            <w:tcBorders>
              <w:top w:val="single" w:sz="8" w:space="0" w:color="auto"/>
              <w:left w:val="single" w:sz="8" w:space="0" w:color="auto"/>
              <w:bottom w:val="single" w:sz="8" w:space="0" w:color="auto"/>
              <w:right w:val="single" w:sz="8" w:space="0" w:color="auto"/>
            </w:tcBorders>
          </w:tcPr>
          <w:p w14:paraId="12AE2E30"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color w:val="C10B0B"/>
                <w:sz w:val="20"/>
                <w:szCs w:val="20"/>
              </w:rPr>
            </w:pPr>
            <w:r w:rsidRPr="00201B01">
              <w:rPr>
                <w:rFonts w:ascii="Times New Roman" w:hAnsi="Times New Roman" w:cs="Times New Roman"/>
                <w:b/>
                <w:color w:val="C10B0B"/>
                <w:sz w:val="20"/>
                <w:szCs w:val="20"/>
              </w:rPr>
              <w:t>Delivery/Contacts and Statistical Report</w:t>
            </w:r>
          </w:p>
          <w:p w14:paraId="12AE2E31" w14:textId="77777777" w:rsidR="00201B01" w:rsidRPr="00201B01" w:rsidRDefault="00201B01" w:rsidP="00201B01">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spacing w:after="0" w:line="240" w:lineRule="atLeast"/>
              <w:rPr>
                <w:rFonts w:ascii="Times New Roman" w:hAnsi="Times New Roman" w:cs="Times New Roman"/>
                <w:b/>
                <w:color w:val="000000"/>
                <w:sz w:val="20"/>
                <w:szCs w:val="20"/>
              </w:rPr>
            </w:pPr>
            <w:r w:rsidRPr="00201B01">
              <w:rPr>
                <w:rFonts w:ascii="Times New Roman" w:hAnsi="Times New Roman" w:cs="Times New Roman"/>
                <w:b/>
                <w:color w:val="000000"/>
                <w:sz w:val="20"/>
                <w:szCs w:val="20"/>
              </w:rPr>
              <w:t>23. Extension Program;</w:t>
            </w:r>
          </w:p>
          <w:p w14:paraId="12AE2E32"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Individual, Group, Mass Media</w:t>
            </w:r>
          </w:p>
          <w:p w14:paraId="12AE2E33"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p>
          <w:p w14:paraId="12AE2E34"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Educational Program Quality</w:t>
            </w:r>
          </w:p>
          <w:p w14:paraId="12AE2E35"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p>
          <w:p w14:paraId="12AE2E36"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Linked with Other Agencies/Organizations</w:t>
            </w:r>
          </w:p>
          <w:p w14:paraId="12AE2E37"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p>
          <w:p w14:paraId="12AE2E38"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r w:rsidRPr="00201B01">
              <w:rPr>
                <w:rFonts w:ascii="Times New Roman" w:hAnsi="Times New Roman" w:cs="Times New Roman"/>
                <w:color w:val="000000"/>
                <w:sz w:val="20"/>
                <w:szCs w:val="20"/>
              </w:rPr>
              <w:t>Conforms to Affirmative Action and ADA Guidelines</w:t>
            </w:r>
          </w:p>
          <w:p w14:paraId="12AE2E39"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color w:val="000000"/>
                <w:sz w:val="20"/>
                <w:szCs w:val="20"/>
              </w:rPr>
            </w:pPr>
          </w:p>
          <w:p w14:paraId="12AE2E3A" w14:textId="77777777" w:rsidR="00201B01" w:rsidRPr="00201B01" w:rsidRDefault="00201B01" w:rsidP="00201B01">
            <w:pPr>
              <w:spacing w:after="0" w:line="240" w:lineRule="auto"/>
              <w:rPr>
                <w:rFonts w:ascii="Times New Roman" w:hAnsi="Times New Roman" w:cs="Times New Roman"/>
                <w:color w:val="000000"/>
                <w:sz w:val="20"/>
                <w:szCs w:val="20"/>
              </w:rPr>
            </w:pPr>
            <w:r w:rsidRPr="00201B01">
              <w:rPr>
                <w:rFonts w:ascii="Times New Roman" w:hAnsi="Times New Roman" w:cs="Times New Roman"/>
                <w:color w:val="000000"/>
                <w:sz w:val="20"/>
                <w:szCs w:val="20"/>
              </w:rPr>
              <w:t>Multi State Extension Activities</w:t>
            </w:r>
          </w:p>
          <w:p w14:paraId="12AE2E3B"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3C"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3D"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3E" w14:textId="77777777" w:rsidR="00201B01" w:rsidRPr="00201B01" w:rsidRDefault="00201B01" w:rsidP="00201B01">
            <w:pPr>
              <w:spacing w:after="0" w:line="240" w:lineRule="auto"/>
              <w:rPr>
                <w:rFonts w:ascii="Times New Roman" w:hAnsi="Times New Roman" w:cs="Times New Roman"/>
                <w:color w:val="000000"/>
                <w:sz w:val="20"/>
                <w:szCs w:val="20"/>
              </w:rPr>
            </w:pPr>
          </w:p>
          <w:p w14:paraId="12AE2E3F" w14:textId="77777777" w:rsidR="00201B01" w:rsidRPr="00B95EB1" w:rsidRDefault="00201B01" w:rsidP="00B95EB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p>
        </w:tc>
        <w:tc>
          <w:tcPr>
            <w:tcW w:w="5748" w:type="dxa"/>
            <w:tcBorders>
              <w:top w:val="single" w:sz="8" w:space="0" w:color="auto"/>
              <w:left w:val="single" w:sz="8" w:space="0" w:color="auto"/>
              <w:bottom w:val="single" w:sz="8" w:space="0" w:color="auto"/>
              <w:right w:val="single" w:sz="8" w:space="0" w:color="auto"/>
            </w:tcBorders>
          </w:tcPr>
          <w:p w14:paraId="12AE2E40"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Employed individual and group instruction, mass media, materials and volunteers as primary program delivery methods to educate clientele groups.</w:t>
            </w:r>
          </w:p>
          <w:p w14:paraId="12AE2E41"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p>
          <w:p w14:paraId="12AE2E42"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Good teaching/delivery was evident. The total program showed planning, delivery, follow-up, county faculty teaching and appropriate days expended in county major programs.</w:t>
            </w:r>
          </w:p>
          <w:p w14:paraId="12AE2E43" w14:textId="77777777" w:rsidR="00201B01" w:rsidRPr="00201B01" w:rsidRDefault="00201B01" w:rsidP="00201B01">
            <w:pPr>
              <w:keepNext/>
              <w:keepLines/>
              <w:tabs>
                <w:tab w:val="left" w:pos="0"/>
              </w:tabs>
              <w:suppressAutoHyphens/>
              <w:spacing w:after="0" w:line="140" w:lineRule="atLeast"/>
              <w:rPr>
                <w:rFonts w:ascii="Times New Roman" w:hAnsi="Times New Roman" w:cs="Times New Roman"/>
                <w:i/>
                <w:color w:val="000000"/>
                <w:sz w:val="18"/>
                <w:szCs w:val="20"/>
              </w:rPr>
            </w:pPr>
          </w:p>
          <w:p w14:paraId="12AE2E44"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Cooperated with other organizations and agencies in planning, implementing, and evaluating programs. Identified primary linkages.</w:t>
            </w:r>
          </w:p>
          <w:p w14:paraId="12AE2E45" w14:textId="77777777" w:rsidR="00201B01" w:rsidRPr="00201B01" w:rsidRDefault="00201B01" w:rsidP="00201B01">
            <w:pPr>
              <w:keepNext/>
              <w:keepLines/>
              <w:tabs>
                <w:tab w:val="left" w:pos="0"/>
              </w:tabs>
              <w:suppressAutoHyphens/>
              <w:spacing w:after="0" w:line="120" w:lineRule="atLeast"/>
              <w:rPr>
                <w:rFonts w:ascii="Times New Roman" w:hAnsi="Times New Roman" w:cs="Times New Roman"/>
                <w:i/>
                <w:color w:val="000000"/>
                <w:sz w:val="12"/>
                <w:szCs w:val="20"/>
              </w:rPr>
            </w:pPr>
          </w:p>
          <w:p w14:paraId="12AE2E46" w14:textId="77777777" w:rsidR="00201B01" w:rsidRPr="00201B01" w:rsidRDefault="00201B01" w:rsidP="00201B01">
            <w:pPr>
              <w:keepNext/>
              <w:keepLines/>
              <w:tabs>
                <w:tab w:val="left" w:pos="0"/>
              </w:tabs>
              <w:suppressAutoHyphens/>
              <w:spacing w:after="0" w:line="240" w:lineRule="atLeast"/>
              <w:rPr>
                <w:rFonts w:ascii="Times New Roman" w:hAnsi="Times New Roman" w:cs="Times New Roman"/>
                <w:i/>
                <w:color w:val="000000"/>
                <w:sz w:val="20"/>
                <w:szCs w:val="20"/>
              </w:rPr>
            </w:pPr>
            <w:r w:rsidRPr="00201B01">
              <w:rPr>
                <w:rFonts w:ascii="Times New Roman" w:hAnsi="Times New Roman" w:cs="Times New Roman"/>
                <w:i/>
                <w:color w:val="000000"/>
                <w:sz w:val="20"/>
                <w:szCs w:val="20"/>
              </w:rPr>
              <w:t>Parity -4% of minority populations was achieved; reasonable accommodation policy was articulated and non-discriminatory publication statement and meeting announcements was used.</w:t>
            </w:r>
          </w:p>
          <w:p w14:paraId="12AE2E47" w14:textId="77777777" w:rsidR="00201B01" w:rsidRPr="00201B01" w:rsidRDefault="00201B01" w:rsidP="00201B01">
            <w:pPr>
              <w:keepNext/>
              <w:keepLines/>
              <w:tabs>
                <w:tab w:val="left" w:pos="0"/>
              </w:tabs>
              <w:suppressAutoHyphens/>
              <w:spacing w:after="0" w:line="140" w:lineRule="atLeast"/>
              <w:rPr>
                <w:rFonts w:ascii="Times New Roman" w:hAnsi="Times New Roman" w:cs="Times New Roman"/>
                <w:i/>
                <w:color w:val="000000"/>
                <w:sz w:val="12"/>
                <w:szCs w:val="20"/>
              </w:rPr>
            </w:pPr>
          </w:p>
          <w:p w14:paraId="12AE2E48" w14:textId="77777777" w:rsidR="00201B01" w:rsidRPr="00B95EB1" w:rsidRDefault="00201B01" w:rsidP="00201B01">
            <w:pPr>
              <w:widowControl w:val="0"/>
              <w:tabs>
                <w:tab w:val="left" w:pos="6979"/>
              </w:tabs>
              <w:suppressAutoHyphens/>
              <w:autoSpaceDE w:val="0"/>
              <w:autoSpaceDN w:val="0"/>
              <w:adjustRightInd w:val="0"/>
              <w:spacing w:after="0" w:line="240" w:lineRule="atLeast"/>
              <w:rPr>
                <w:rFonts w:ascii="Times New Roman" w:hAnsi="Times New Roman" w:cs="Times New Roman"/>
                <w:b/>
                <w:color w:val="FF0000"/>
              </w:rPr>
            </w:pPr>
            <w:r w:rsidRPr="00201B01">
              <w:rPr>
                <w:rFonts w:ascii="Times New Roman" w:hAnsi="Times New Roman" w:cs="Times New Roman"/>
                <w:i/>
                <w:color w:val="000000"/>
                <w:sz w:val="20"/>
                <w:szCs w:val="20"/>
              </w:rPr>
              <w:t xml:space="preserve">Actively engaged in planning and delivery of Extension programs </w:t>
            </w:r>
            <w:r w:rsidRPr="00201B01">
              <w:rPr>
                <w:rFonts w:ascii="Times New Roman" w:hAnsi="Times New Roman" w:cs="Times New Roman"/>
                <w:i/>
                <w:color w:val="000000"/>
                <w:sz w:val="20"/>
                <w:szCs w:val="20"/>
              </w:rPr>
              <w:br/>
              <w:t>with county faculty in another state.</w:t>
            </w:r>
          </w:p>
        </w:tc>
      </w:tr>
    </w:tbl>
    <w:p w14:paraId="12AE2E4A" w14:textId="77777777" w:rsidR="005F2001" w:rsidRPr="005F2001" w:rsidRDefault="005F2001" w:rsidP="005F2001">
      <w:pPr>
        <w:widowControl w:val="0"/>
        <w:autoSpaceDE w:val="0"/>
        <w:autoSpaceDN w:val="0"/>
        <w:adjustRightInd w:val="0"/>
        <w:spacing w:after="0" w:line="240" w:lineRule="auto"/>
        <w:rPr>
          <w:rFonts w:ascii="Times New Roman" w:eastAsia="Times New Roman" w:hAnsi="Times New Roman" w:cs="Times New Roman"/>
          <w:sz w:val="20"/>
          <w:szCs w:val="20"/>
        </w:rPr>
      </w:pPr>
      <w:r w:rsidRPr="005F2001">
        <w:rPr>
          <w:rFonts w:ascii="Times New Roman" w:eastAsia="Times New Roman" w:hAnsi="Times New Roman" w:cs="Times New Roman"/>
          <w:sz w:val="20"/>
          <w:szCs w:val="20"/>
        </w:rPr>
        <w:br w:type="page"/>
      </w:r>
    </w:p>
    <w:tbl>
      <w:tblPr>
        <w:tblW w:w="10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030"/>
        <w:gridCol w:w="5940"/>
      </w:tblGrid>
      <w:tr w:rsidR="008A0196" w:rsidRPr="005F2001" w14:paraId="12AE2E4D" w14:textId="77777777" w:rsidTr="00211135">
        <w:trPr>
          <w:trHeight w:val="520"/>
          <w:jc w:val="center"/>
        </w:trPr>
        <w:tc>
          <w:tcPr>
            <w:tcW w:w="5030" w:type="dxa"/>
          </w:tcPr>
          <w:p w14:paraId="12AE2E4B" w14:textId="77777777" w:rsidR="008A0196" w:rsidRPr="008A0196" w:rsidRDefault="008A0196" w:rsidP="008A0196">
            <w:pPr>
              <w:keepNext/>
              <w:keepLines/>
              <w:tabs>
                <w:tab w:val="left" w:pos="0"/>
              </w:tabs>
              <w:suppressAutoHyphens/>
              <w:spacing w:after="0" w:line="240" w:lineRule="atLeast"/>
              <w:rPr>
                <w:rFonts w:ascii="Times" w:hAnsi="Times" w:cs="Times New Roman"/>
                <w:b/>
                <w:color w:val="C10B0B"/>
                <w:sz w:val="20"/>
                <w:szCs w:val="20"/>
              </w:rPr>
            </w:pPr>
            <w:r w:rsidRPr="008A0196">
              <w:rPr>
                <w:rFonts w:ascii="Times New Roman" w:eastAsia="Times New Roman" w:hAnsi="Times New Roman" w:cs="Times New Roman"/>
                <w:b/>
                <w:color w:val="C10B0B"/>
              </w:rPr>
              <w:lastRenderedPageBreak/>
              <w:t>Duties and Responsibilities (numbers correspond to sections in ROA and promotion templates)</w:t>
            </w:r>
          </w:p>
        </w:tc>
        <w:tc>
          <w:tcPr>
            <w:tcW w:w="5940" w:type="dxa"/>
          </w:tcPr>
          <w:p w14:paraId="12AE2E4C"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5F2001">
              <w:rPr>
                <w:rFonts w:ascii="Times New Roman" w:eastAsia="Times New Roman" w:hAnsi="Times New Roman" w:cs="Times New Roman"/>
                <w:b/>
                <w:color w:val="C10B0B"/>
              </w:rPr>
              <w:t>Criteria</w:t>
            </w:r>
          </w:p>
        </w:tc>
      </w:tr>
      <w:tr w:rsidR="00964D52" w:rsidRPr="005F2001" w14:paraId="220B8093" w14:textId="77777777" w:rsidTr="008A0196">
        <w:trPr>
          <w:trHeight w:val="1420"/>
          <w:jc w:val="center"/>
        </w:trPr>
        <w:tc>
          <w:tcPr>
            <w:tcW w:w="5030" w:type="dxa"/>
          </w:tcPr>
          <w:p w14:paraId="65BADB22" w14:textId="77777777"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C10B0B"/>
                <w:sz w:val="20"/>
                <w:szCs w:val="20"/>
              </w:rPr>
            </w:pPr>
            <w:r w:rsidRPr="00553666">
              <w:rPr>
                <w:rFonts w:ascii="Times New Roman" w:hAnsi="Times New Roman" w:cs="Times New Roman"/>
                <w:b/>
                <w:color w:val="C10B0B"/>
                <w:sz w:val="20"/>
                <w:szCs w:val="20"/>
              </w:rPr>
              <w:t>Impact and Evaluation</w:t>
            </w:r>
          </w:p>
          <w:p w14:paraId="4C7594D2" w14:textId="3ED47E80"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line="240" w:lineRule="atLeast"/>
              <w:rPr>
                <w:rFonts w:ascii="Times New Roman" w:hAnsi="Times New Roman" w:cs="Times New Roman"/>
                <w:b/>
                <w:color w:val="000000"/>
                <w:sz w:val="20"/>
                <w:szCs w:val="20"/>
              </w:rPr>
            </w:pPr>
            <w:r w:rsidRPr="00553666">
              <w:rPr>
                <w:rFonts w:ascii="Times New Roman" w:hAnsi="Times New Roman" w:cs="Times New Roman"/>
                <w:b/>
                <w:color w:val="000000"/>
                <w:sz w:val="20"/>
                <w:szCs w:val="20"/>
              </w:rPr>
              <w:t>2</w:t>
            </w:r>
            <w:r>
              <w:rPr>
                <w:rFonts w:ascii="Times New Roman" w:hAnsi="Times New Roman" w:cs="Times New Roman"/>
                <w:b/>
                <w:color w:val="000000"/>
                <w:sz w:val="20"/>
                <w:szCs w:val="20"/>
              </w:rPr>
              <w:t>4</w:t>
            </w:r>
            <w:r w:rsidRPr="00553666">
              <w:rPr>
                <w:rFonts w:ascii="Times New Roman" w:hAnsi="Times New Roman" w:cs="Times New Roman"/>
                <w:b/>
                <w:color w:val="000000"/>
                <w:sz w:val="20"/>
                <w:szCs w:val="20"/>
              </w:rPr>
              <w:t xml:space="preserve">. Extension Program; </w:t>
            </w:r>
          </w:p>
          <w:p w14:paraId="55DB2497" w14:textId="77777777" w:rsidR="00964D52"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r w:rsidRPr="00553666">
              <w:rPr>
                <w:rFonts w:ascii="Times New Roman" w:hAnsi="Times New Roman" w:cs="Times New Roman"/>
                <w:color w:val="000000"/>
                <w:sz w:val="20"/>
                <w:szCs w:val="20"/>
              </w:rPr>
              <w:t>Program Objectives Accomplished with Impacts</w:t>
            </w:r>
          </w:p>
          <w:p w14:paraId="531788B3" w14:textId="77777777"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p>
          <w:p w14:paraId="48E41EAF" w14:textId="77777777" w:rsidR="00964D52"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r w:rsidRPr="00553666">
              <w:rPr>
                <w:rFonts w:ascii="Times New Roman" w:hAnsi="Times New Roman" w:cs="Times New Roman"/>
                <w:color w:val="000000"/>
                <w:sz w:val="20"/>
                <w:szCs w:val="20"/>
              </w:rPr>
              <w:t xml:space="preserve">Evaluation processes employed </w:t>
            </w:r>
          </w:p>
          <w:p w14:paraId="7279E960" w14:textId="77777777"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p>
          <w:p w14:paraId="49FB04DB" w14:textId="77777777" w:rsidR="00964D52"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r w:rsidRPr="00553666">
              <w:rPr>
                <w:rFonts w:ascii="Times New Roman" w:hAnsi="Times New Roman" w:cs="Times New Roman"/>
                <w:color w:val="000000"/>
                <w:sz w:val="20"/>
                <w:szCs w:val="20"/>
              </w:rPr>
              <w:t>Success Stories, Outcome Measures Recorded</w:t>
            </w:r>
          </w:p>
          <w:p w14:paraId="3DF61E80" w14:textId="77777777"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p>
          <w:p w14:paraId="25FCDF48" w14:textId="77777777" w:rsidR="00964D52"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r w:rsidRPr="00553666">
              <w:rPr>
                <w:rFonts w:ascii="Times New Roman" w:hAnsi="Times New Roman" w:cs="Times New Roman"/>
                <w:color w:val="000000"/>
                <w:sz w:val="20"/>
                <w:szCs w:val="20"/>
              </w:rPr>
              <w:t>Marketing of Programs and Accountability</w:t>
            </w:r>
          </w:p>
          <w:p w14:paraId="710E8B45" w14:textId="77777777" w:rsidR="00964D52" w:rsidRPr="00553666" w:rsidRDefault="00964D52" w:rsidP="00964D52">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color w:val="000000"/>
                <w:sz w:val="20"/>
                <w:szCs w:val="20"/>
              </w:rPr>
            </w:pPr>
          </w:p>
          <w:p w14:paraId="5CFADBFD" w14:textId="5601C628" w:rsidR="00964D52" w:rsidRPr="008A0196" w:rsidRDefault="00964D52" w:rsidP="00964D52">
            <w:pPr>
              <w:keepNext/>
              <w:keepLines/>
              <w:tabs>
                <w:tab w:val="left" w:pos="0"/>
              </w:tabs>
              <w:suppressAutoHyphens/>
              <w:spacing w:after="0" w:line="240" w:lineRule="atLeast"/>
              <w:rPr>
                <w:rFonts w:ascii="Times" w:hAnsi="Times" w:cs="Times New Roman"/>
                <w:b/>
                <w:color w:val="C10B0B"/>
                <w:sz w:val="20"/>
                <w:szCs w:val="20"/>
              </w:rPr>
            </w:pPr>
            <w:r w:rsidRPr="00553666">
              <w:rPr>
                <w:rFonts w:ascii="Times New Roman" w:hAnsi="Times New Roman" w:cs="Times New Roman"/>
                <w:color w:val="000000"/>
                <w:sz w:val="20"/>
                <w:szCs w:val="20"/>
              </w:rPr>
              <w:t>Involvement in the 4-H/Youth Program</w:t>
            </w:r>
          </w:p>
        </w:tc>
        <w:tc>
          <w:tcPr>
            <w:tcW w:w="5940" w:type="dxa"/>
            <w:vAlign w:val="center"/>
          </w:tcPr>
          <w:p w14:paraId="74F4BF5C" w14:textId="77777777" w:rsidR="00964D52" w:rsidRPr="00553666" w:rsidRDefault="00964D52" w:rsidP="00964D52">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rPr>
                <w:rFonts w:ascii="Times New Roman" w:hAnsi="Times New Roman" w:cs="Times New Roman"/>
                <w:i/>
                <w:sz w:val="20"/>
                <w:szCs w:val="20"/>
              </w:rPr>
            </w:pPr>
            <w:r w:rsidRPr="00553666">
              <w:rPr>
                <w:rFonts w:ascii="Times New Roman" w:hAnsi="Times New Roman" w:cs="Times New Roman"/>
                <w:i/>
                <w:sz w:val="20"/>
                <w:szCs w:val="20"/>
              </w:rPr>
              <w:t xml:space="preserve">Attainment of objectives identified in POW was documented. Educator planned and conducted evaluations for each plan of work objective. </w:t>
            </w:r>
          </w:p>
          <w:p w14:paraId="6C5E1206" w14:textId="77777777" w:rsidR="00964D52" w:rsidRPr="00553666" w:rsidRDefault="00964D52" w:rsidP="00964D52">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rPr>
                <w:rFonts w:ascii="Times New Roman" w:hAnsi="Times New Roman" w:cs="Times New Roman"/>
                <w:i/>
                <w:sz w:val="20"/>
                <w:szCs w:val="20"/>
              </w:rPr>
            </w:pPr>
            <w:r w:rsidRPr="00553666">
              <w:rPr>
                <w:rFonts w:ascii="Times New Roman" w:hAnsi="Times New Roman" w:cs="Times New Roman"/>
                <w:i/>
                <w:sz w:val="20"/>
                <w:szCs w:val="20"/>
              </w:rPr>
              <w:t>One CMP was selected for formal evaluation</w:t>
            </w:r>
          </w:p>
          <w:p w14:paraId="6FE655B4" w14:textId="77777777" w:rsidR="00964D52" w:rsidRPr="00553666" w:rsidRDefault="00964D52" w:rsidP="00964D52">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rPr>
                <w:rFonts w:ascii="Times New Roman" w:hAnsi="Times New Roman" w:cs="Times New Roman"/>
                <w:i/>
                <w:sz w:val="20"/>
                <w:szCs w:val="20"/>
              </w:rPr>
            </w:pPr>
            <w:r w:rsidRPr="00553666">
              <w:rPr>
                <w:rFonts w:ascii="Times New Roman" w:hAnsi="Times New Roman" w:cs="Times New Roman"/>
                <w:i/>
                <w:sz w:val="20"/>
                <w:szCs w:val="20"/>
              </w:rPr>
              <w:t>One or more written/ documented success stories.</w:t>
            </w:r>
          </w:p>
          <w:p w14:paraId="7272DF63" w14:textId="77777777" w:rsidR="00964D52" w:rsidRPr="00553666" w:rsidRDefault="00964D52" w:rsidP="00964D52">
            <w:pPr>
              <w:rPr>
                <w:rFonts w:ascii="Times New Roman" w:hAnsi="Times New Roman" w:cs="Times New Roman"/>
                <w:i/>
                <w:sz w:val="20"/>
                <w:szCs w:val="20"/>
              </w:rPr>
            </w:pPr>
            <w:r w:rsidRPr="00553666">
              <w:rPr>
                <w:rFonts w:ascii="Times New Roman" w:hAnsi="Times New Roman" w:cs="Times New Roman"/>
                <w:i/>
                <w:sz w:val="20"/>
                <w:szCs w:val="20"/>
              </w:rPr>
              <w:t>Evaluation data was used to show/report quantifiable social, economic, or environmental impacts.</w:t>
            </w:r>
          </w:p>
          <w:p w14:paraId="3BF0C2B0" w14:textId="77777777" w:rsidR="00964D52" w:rsidRPr="00553666" w:rsidRDefault="00964D52" w:rsidP="00964D52">
            <w:pPr>
              <w:tabs>
                <w:tab w:val="left" w:pos="-720"/>
                <w:tab w:val="left" w:pos="364"/>
                <w:tab w:val="left" w:pos="748"/>
                <w:tab w:val="left" w:pos="1132"/>
                <w:tab w:val="left" w:pos="1516"/>
                <w:tab w:val="left" w:pos="1900"/>
                <w:tab w:val="left" w:pos="2284"/>
                <w:tab w:val="left" w:pos="2668"/>
                <w:tab w:val="left" w:pos="3052"/>
                <w:tab w:val="left" w:pos="3436"/>
                <w:tab w:val="left" w:pos="3820"/>
                <w:tab w:val="left" w:pos="4204"/>
                <w:tab w:val="left" w:pos="4588"/>
                <w:tab w:val="left" w:pos="4972"/>
                <w:tab w:val="left" w:pos="5356"/>
                <w:tab w:val="left" w:pos="5740"/>
                <w:tab w:val="left" w:pos="6124"/>
                <w:tab w:val="left" w:pos="6508"/>
                <w:tab w:val="left" w:pos="6892"/>
                <w:tab w:val="left" w:pos="7276"/>
                <w:tab w:val="left" w:pos="7660"/>
                <w:tab w:val="left" w:pos="8044"/>
                <w:tab w:val="left" w:pos="8428"/>
                <w:tab w:val="left" w:pos="8812"/>
                <w:tab w:val="left" w:pos="9196"/>
                <w:tab w:val="left" w:pos="9580"/>
                <w:tab w:val="left" w:pos="9964"/>
                <w:tab w:val="left" w:pos="10348"/>
                <w:tab w:val="left" w:pos="10732"/>
              </w:tabs>
              <w:rPr>
                <w:rFonts w:ascii="Times New Roman" w:hAnsi="Times New Roman" w:cs="Times New Roman"/>
                <w:i/>
                <w:sz w:val="20"/>
                <w:szCs w:val="20"/>
              </w:rPr>
            </w:pPr>
            <w:r w:rsidRPr="00553666">
              <w:rPr>
                <w:rFonts w:ascii="Times New Roman" w:hAnsi="Times New Roman" w:cs="Times New Roman"/>
                <w:i/>
                <w:sz w:val="20"/>
                <w:szCs w:val="20"/>
              </w:rPr>
              <w:t>External relations with governments, agencies, customers, and obvious use of program identifiers for marketing/accountability purposes.</w:t>
            </w:r>
          </w:p>
          <w:p w14:paraId="1ED665C9" w14:textId="1E69BF2B" w:rsidR="00964D52" w:rsidRPr="008A0196" w:rsidRDefault="00964D52" w:rsidP="00964D52">
            <w:pPr>
              <w:keepNext/>
              <w:keepLines/>
              <w:tabs>
                <w:tab w:val="left" w:pos="0"/>
              </w:tabs>
              <w:suppressAutoHyphens/>
              <w:spacing w:after="0" w:line="240" w:lineRule="atLeast"/>
              <w:rPr>
                <w:rFonts w:ascii="Times New Roman" w:hAnsi="Times New Roman" w:cs="Times New Roman"/>
                <w:i/>
                <w:color w:val="000000"/>
                <w:sz w:val="20"/>
                <w:szCs w:val="20"/>
              </w:rPr>
            </w:pPr>
            <w:r w:rsidRPr="00553666">
              <w:rPr>
                <w:rFonts w:ascii="Times New Roman" w:hAnsi="Times New Roman" w:cs="Times New Roman"/>
                <w:i/>
                <w:sz w:val="20"/>
                <w:szCs w:val="20"/>
              </w:rPr>
              <w:t>Minimum 5% of total days (11 days) expended in proactive 4</w:t>
            </w:r>
            <w:r w:rsidRPr="00553666">
              <w:rPr>
                <w:rFonts w:ascii="Times New Roman" w:hAnsi="Times New Roman" w:cs="Times New Roman"/>
                <w:i/>
                <w:sz w:val="20"/>
                <w:szCs w:val="20"/>
              </w:rPr>
              <w:noBreakHyphen/>
              <w:t>H/Youth program activities.</w:t>
            </w:r>
          </w:p>
        </w:tc>
      </w:tr>
      <w:tr w:rsidR="005F2001" w:rsidRPr="005F2001" w14:paraId="12AE2E56" w14:textId="77777777" w:rsidTr="008A0196">
        <w:trPr>
          <w:trHeight w:val="1420"/>
          <w:jc w:val="center"/>
        </w:trPr>
        <w:tc>
          <w:tcPr>
            <w:tcW w:w="5030" w:type="dxa"/>
          </w:tcPr>
          <w:p w14:paraId="12AE2E4E" w14:textId="77777777" w:rsidR="008A0196" w:rsidRPr="008A0196" w:rsidRDefault="008A0196" w:rsidP="008A0196">
            <w:pPr>
              <w:keepNext/>
              <w:keepLines/>
              <w:tabs>
                <w:tab w:val="left" w:pos="0"/>
              </w:tabs>
              <w:suppressAutoHyphens/>
              <w:spacing w:after="0" w:line="240" w:lineRule="atLeast"/>
              <w:rPr>
                <w:rFonts w:ascii="Times" w:hAnsi="Times" w:cs="Times New Roman"/>
                <w:b/>
                <w:color w:val="C10B0B"/>
                <w:sz w:val="20"/>
                <w:szCs w:val="20"/>
              </w:rPr>
            </w:pPr>
            <w:r w:rsidRPr="008A0196">
              <w:rPr>
                <w:rFonts w:ascii="Times" w:hAnsi="Times" w:cs="Times New Roman"/>
                <w:b/>
                <w:color w:val="C10B0B"/>
                <w:sz w:val="20"/>
                <w:szCs w:val="20"/>
              </w:rPr>
              <w:t>Service to Schools, Membership &amp; Activities in the Profession and Honors</w:t>
            </w:r>
          </w:p>
          <w:p w14:paraId="12AE2E4F" w14:textId="77777777" w:rsidR="008A0196" w:rsidRPr="008A0196" w:rsidRDefault="008A0196" w:rsidP="008A0196">
            <w:pPr>
              <w:keepNext/>
              <w:keepLines/>
              <w:tabs>
                <w:tab w:val="left" w:pos="0"/>
              </w:tabs>
              <w:suppressAutoHyphens/>
              <w:spacing w:after="0" w:line="240" w:lineRule="atLeast"/>
              <w:rPr>
                <w:rFonts w:ascii="Times" w:hAnsi="Times" w:cs="Times New Roman"/>
                <w:b/>
                <w:color w:val="000000"/>
                <w:sz w:val="20"/>
                <w:szCs w:val="20"/>
              </w:rPr>
            </w:pPr>
            <w:r w:rsidRPr="008A0196">
              <w:rPr>
                <w:rFonts w:ascii="Times" w:hAnsi="Times" w:cs="Times New Roman"/>
                <w:b/>
                <w:color w:val="000000"/>
                <w:sz w:val="20"/>
                <w:szCs w:val="20"/>
              </w:rPr>
              <w:t>25. Service to Schools Other than 4-H/Youth Development</w:t>
            </w:r>
          </w:p>
          <w:p w14:paraId="12AE2E50" w14:textId="77777777" w:rsidR="008A0196" w:rsidRPr="008A0196" w:rsidRDefault="008A0196" w:rsidP="008A0196">
            <w:pPr>
              <w:keepNext/>
              <w:keepLines/>
              <w:tabs>
                <w:tab w:val="left" w:pos="0"/>
              </w:tabs>
              <w:suppressAutoHyphens/>
              <w:spacing w:after="0" w:line="240" w:lineRule="atLeast"/>
              <w:rPr>
                <w:rFonts w:ascii="Times" w:hAnsi="Times" w:cs="Times New Roman"/>
                <w:b/>
                <w:color w:val="000000"/>
                <w:sz w:val="20"/>
                <w:szCs w:val="20"/>
              </w:rPr>
            </w:pPr>
            <w:r w:rsidRPr="008A0196">
              <w:rPr>
                <w:rFonts w:ascii="Times" w:hAnsi="Times" w:cs="Times New Roman"/>
                <w:b/>
                <w:color w:val="000000"/>
                <w:sz w:val="20"/>
                <w:szCs w:val="20"/>
              </w:rPr>
              <w:t>26. Membership and Activities in the Profession</w:t>
            </w:r>
          </w:p>
          <w:p w14:paraId="12AE2E51" w14:textId="77777777" w:rsidR="008A0196" w:rsidRPr="008A0196" w:rsidRDefault="008A0196" w:rsidP="008A0196">
            <w:pPr>
              <w:keepNext/>
              <w:keepLines/>
              <w:tabs>
                <w:tab w:val="left" w:pos="0"/>
              </w:tabs>
              <w:suppressAutoHyphens/>
              <w:spacing w:after="0" w:line="240" w:lineRule="atLeast"/>
              <w:rPr>
                <w:rFonts w:ascii="Times" w:hAnsi="Times" w:cs="Times New Roman"/>
                <w:color w:val="000000"/>
                <w:sz w:val="20"/>
                <w:szCs w:val="20"/>
              </w:rPr>
            </w:pPr>
            <w:r w:rsidRPr="008A0196">
              <w:rPr>
                <w:rFonts w:ascii="Times" w:hAnsi="Times" w:cs="Times New Roman"/>
                <w:b/>
                <w:color w:val="000000"/>
                <w:sz w:val="20"/>
                <w:szCs w:val="20"/>
              </w:rPr>
              <w:t>27. Honors</w:t>
            </w:r>
            <w:r w:rsidRPr="008A0196">
              <w:rPr>
                <w:rFonts w:ascii="Times" w:hAnsi="Times" w:cs="Times New Roman"/>
                <w:color w:val="000000"/>
                <w:sz w:val="20"/>
                <w:szCs w:val="20"/>
              </w:rPr>
              <w:t xml:space="preserve"> </w:t>
            </w:r>
          </w:p>
          <w:p w14:paraId="12AE2E52" w14:textId="77777777" w:rsidR="005F2001" w:rsidRPr="005F2001" w:rsidRDefault="005F2001" w:rsidP="005F2001">
            <w:pPr>
              <w:keepNext/>
              <w:keepLines/>
              <w:widowControl w:val="0"/>
              <w:tabs>
                <w:tab w:val="left" w:pos="0"/>
              </w:tabs>
              <w:suppressAutoHyphens/>
              <w:autoSpaceDE w:val="0"/>
              <w:autoSpaceDN w:val="0"/>
              <w:adjustRightInd w:val="0"/>
              <w:spacing w:after="0" w:line="240" w:lineRule="atLeast"/>
              <w:rPr>
                <w:rFonts w:ascii="Times" w:eastAsia="Times New Roman" w:hAnsi="Times" w:cs="Times New Roman"/>
                <w:color w:val="000000"/>
                <w:sz w:val="20"/>
                <w:szCs w:val="20"/>
              </w:rPr>
            </w:pPr>
          </w:p>
        </w:tc>
        <w:tc>
          <w:tcPr>
            <w:tcW w:w="5940" w:type="dxa"/>
            <w:vAlign w:val="center"/>
          </w:tcPr>
          <w:p w14:paraId="12AE2E53" w14:textId="714C9E12"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Assisted in school activities beyond 4</w:t>
            </w:r>
            <w:r w:rsidR="00E12967">
              <w:rPr>
                <w:rFonts w:ascii="Times New Roman" w:hAnsi="Times New Roman" w:cs="Times New Roman"/>
                <w:i/>
                <w:color w:val="000000"/>
                <w:sz w:val="20"/>
                <w:szCs w:val="20"/>
              </w:rPr>
              <w:t>-</w:t>
            </w:r>
            <w:r w:rsidRPr="008A0196">
              <w:rPr>
                <w:rFonts w:ascii="Times New Roman" w:hAnsi="Times New Roman" w:cs="Times New Roman"/>
                <w:i/>
                <w:color w:val="000000"/>
                <w:sz w:val="20"/>
                <w:szCs w:val="20"/>
              </w:rPr>
              <w:t>H programming.</w:t>
            </w:r>
          </w:p>
          <w:p w14:paraId="12AE2E54"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12AE2E55" w14:textId="77777777" w:rsidR="005F2001" w:rsidRPr="005F2001" w:rsidRDefault="008A0196" w:rsidP="008A0196">
            <w:pPr>
              <w:keepNext/>
              <w:keepLines/>
              <w:widowControl w:val="0"/>
              <w:tabs>
                <w:tab w:val="left" w:pos="0"/>
              </w:tabs>
              <w:suppressAutoHyphens/>
              <w:autoSpaceDE w:val="0"/>
              <w:autoSpaceDN w:val="0"/>
              <w:adjustRightInd w:val="0"/>
              <w:spacing w:after="0" w:line="240" w:lineRule="atLeast"/>
              <w:rPr>
                <w:rFonts w:ascii="Times New Roman" w:eastAsia="Times New Roman" w:hAnsi="Times New Roman" w:cs="Times New Roman"/>
                <w:i/>
                <w:color w:val="000000"/>
                <w:sz w:val="20"/>
                <w:szCs w:val="20"/>
              </w:rPr>
            </w:pPr>
            <w:r w:rsidRPr="008A0196">
              <w:rPr>
                <w:rFonts w:ascii="Times New Roman" w:hAnsi="Times New Roman" w:cs="Times New Roman"/>
                <w:i/>
                <w:color w:val="000000"/>
                <w:sz w:val="20"/>
                <w:szCs w:val="20"/>
              </w:rPr>
              <w:t>Active involvement in professional associations through membership, committees, and leadership positions in professional and discipline organizations.</w:t>
            </w:r>
          </w:p>
        </w:tc>
      </w:tr>
      <w:tr w:rsidR="005F2001" w:rsidRPr="005F2001" w14:paraId="12AE2E70" w14:textId="77777777" w:rsidTr="008A0196">
        <w:trPr>
          <w:trHeight w:val="1420"/>
          <w:jc w:val="center"/>
        </w:trPr>
        <w:tc>
          <w:tcPr>
            <w:tcW w:w="5030" w:type="dxa"/>
          </w:tcPr>
          <w:p w14:paraId="12AE2E57"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color w:val="C10B0B"/>
                <w:sz w:val="20"/>
                <w:szCs w:val="20"/>
              </w:rPr>
            </w:pPr>
            <w:r w:rsidRPr="008A0196">
              <w:rPr>
                <w:rFonts w:ascii="Times New Roman" w:hAnsi="Times New Roman" w:cs="Times New Roman"/>
                <w:b/>
                <w:color w:val="C10B0B"/>
                <w:sz w:val="20"/>
                <w:szCs w:val="20"/>
              </w:rPr>
              <w:t xml:space="preserve">Essential Extension Skills Communication and Reporting </w:t>
            </w:r>
          </w:p>
          <w:p w14:paraId="12AE2E58"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color w:val="000000"/>
                <w:sz w:val="20"/>
                <w:szCs w:val="20"/>
              </w:rPr>
            </w:pPr>
          </w:p>
          <w:p w14:paraId="12AE2E59" w14:textId="03755252" w:rsidR="008A0196" w:rsidRPr="008A0196" w:rsidRDefault="00964D52"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ab/>
            </w:r>
            <w:r w:rsidR="008A0196" w:rsidRPr="008A0196">
              <w:rPr>
                <w:rFonts w:ascii="Times New Roman" w:hAnsi="Times New Roman" w:cs="Times New Roman"/>
                <w:color w:val="000000"/>
                <w:sz w:val="20"/>
                <w:szCs w:val="20"/>
              </w:rPr>
              <w:t xml:space="preserve">Team Player of Extension </w:t>
            </w:r>
          </w:p>
          <w:p w14:paraId="12AE2E5A" w14:textId="77777777" w:rsidR="008A0196" w:rsidRPr="008A0196" w:rsidRDefault="008A0196"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p>
          <w:p w14:paraId="12AE2E5B" w14:textId="3CD54197" w:rsidR="008A0196" w:rsidRPr="008A0196" w:rsidRDefault="00964D52"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ab/>
            </w:r>
            <w:r w:rsidR="008A0196" w:rsidRPr="008A0196">
              <w:rPr>
                <w:rFonts w:ascii="Times New Roman" w:hAnsi="Times New Roman" w:cs="Times New Roman"/>
                <w:color w:val="000000"/>
                <w:sz w:val="20"/>
                <w:szCs w:val="20"/>
              </w:rPr>
              <w:t>Communication with DED</w:t>
            </w:r>
          </w:p>
          <w:p w14:paraId="12AE2E5C" w14:textId="77777777" w:rsidR="008A0196" w:rsidRPr="008A0196" w:rsidRDefault="008A0196"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p>
          <w:p w14:paraId="12AE2E5D" w14:textId="6B18C16D" w:rsidR="008A0196" w:rsidRPr="008A0196" w:rsidRDefault="00964D52"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ab/>
            </w:r>
            <w:r w:rsidR="008A0196" w:rsidRPr="008A0196">
              <w:rPr>
                <w:rFonts w:ascii="Times New Roman" w:hAnsi="Times New Roman" w:cs="Times New Roman"/>
                <w:color w:val="000000"/>
                <w:sz w:val="20"/>
                <w:szCs w:val="20"/>
              </w:rPr>
              <w:t>Professional Conduct and Responsibility</w:t>
            </w:r>
          </w:p>
          <w:p w14:paraId="12AE2E5E" w14:textId="77777777" w:rsidR="008A0196" w:rsidRPr="008A0196" w:rsidRDefault="008A0196" w:rsidP="00964D52">
            <w:pPr>
              <w:keepNext/>
              <w:keepLines/>
              <w:tabs>
                <w:tab w:val="left" w:pos="0"/>
                <w:tab w:val="left" w:pos="140"/>
              </w:tabs>
              <w:suppressAutoHyphens/>
              <w:spacing w:after="0" w:line="240" w:lineRule="atLeast"/>
              <w:rPr>
                <w:rFonts w:ascii="Times New Roman" w:hAnsi="Times New Roman" w:cs="Times New Roman"/>
                <w:color w:val="000000"/>
                <w:sz w:val="20"/>
                <w:szCs w:val="20"/>
              </w:rPr>
            </w:pPr>
          </w:p>
          <w:p w14:paraId="12AE2E60" w14:textId="0019D314" w:rsidR="008A0196" w:rsidRPr="008A0196" w:rsidRDefault="00964D52" w:rsidP="00964D52">
            <w:pPr>
              <w:keepNext/>
              <w:keepLines/>
              <w:tabs>
                <w:tab w:val="left" w:pos="140"/>
              </w:tabs>
              <w:suppressAutoHyphens/>
              <w:spacing w:after="0" w:line="240" w:lineRule="atLeast"/>
              <w:ind w:left="140" w:hanging="140"/>
              <w:rPr>
                <w:rFonts w:ascii="Times New Roman" w:hAnsi="Times New Roman" w:cs="Times New Roman"/>
                <w:color w:val="000000"/>
                <w:sz w:val="20"/>
                <w:szCs w:val="20"/>
              </w:rPr>
            </w:pPr>
            <w:r>
              <w:rPr>
                <w:rFonts w:ascii="Times New Roman" w:hAnsi="Times New Roman" w:cs="Times New Roman"/>
                <w:color w:val="000000"/>
                <w:sz w:val="20"/>
                <w:szCs w:val="20"/>
              </w:rPr>
              <w:tab/>
            </w:r>
            <w:r w:rsidR="008A0196" w:rsidRPr="008A0196">
              <w:rPr>
                <w:rFonts w:ascii="Times New Roman" w:hAnsi="Times New Roman" w:cs="Times New Roman"/>
                <w:color w:val="000000"/>
                <w:sz w:val="20"/>
                <w:szCs w:val="20"/>
              </w:rPr>
              <w:t>Quality Reporting by Established Unit and IFAS Deadlines</w:t>
            </w:r>
          </w:p>
          <w:p w14:paraId="12AE2E61" w14:textId="77777777" w:rsidR="008A0196" w:rsidRPr="008A0196" w:rsidRDefault="008A0196" w:rsidP="008A0196">
            <w:pPr>
              <w:spacing w:after="0" w:line="240" w:lineRule="auto"/>
              <w:rPr>
                <w:rFonts w:ascii="Times New Roman" w:hAnsi="Times New Roman" w:cs="Times New Roman"/>
                <w:color w:val="000000"/>
                <w:sz w:val="20"/>
                <w:szCs w:val="20"/>
              </w:rPr>
            </w:pPr>
          </w:p>
          <w:p w14:paraId="12AE2E62" w14:textId="77777777" w:rsidR="008A0196" w:rsidRPr="008A0196" w:rsidRDefault="008A0196" w:rsidP="008A0196">
            <w:pPr>
              <w:spacing w:after="0" w:line="240" w:lineRule="auto"/>
              <w:rPr>
                <w:rFonts w:ascii="Times New Roman" w:hAnsi="Times New Roman" w:cs="Times New Roman"/>
                <w:color w:val="000000"/>
                <w:sz w:val="20"/>
                <w:szCs w:val="20"/>
              </w:rPr>
            </w:pPr>
          </w:p>
          <w:p w14:paraId="12AE2E63" w14:textId="77777777" w:rsidR="008A0196" w:rsidRPr="008A0196" w:rsidRDefault="008A0196" w:rsidP="008A0196">
            <w:pPr>
              <w:spacing w:after="0" w:line="240" w:lineRule="auto"/>
              <w:rPr>
                <w:rFonts w:ascii="Times New Roman" w:hAnsi="Times New Roman" w:cs="Times New Roman"/>
                <w:color w:val="000000"/>
                <w:sz w:val="20"/>
                <w:szCs w:val="20"/>
              </w:rPr>
            </w:pPr>
          </w:p>
          <w:p w14:paraId="12AE2E64" w14:textId="77777777" w:rsidR="008A0196" w:rsidRPr="008A0196" w:rsidRDefault="008A0196" w:rsidP="008A0196">
            <w:pPr>
              <w:spacing w:after="0" w:line="240" w:lineRule="auto"/>
              <w:rPr>
                <w:rFonts w:ascii="Times New Roman" w:hAnsi="Times New Roman" w:cs="Times New Roman"/>
                <w:color w:val="000000"/>
                <w:sz w:val="20"/>
                <w:szCs w:val="20"/>
              </w:rPr>
            </w:pPr>
          </w:p>
          <w:p w14:paraId="12AE2E65" w14:textId="77777777" w:rsidR="005F2001" w:rsidRPr="005F2001" w:rsidRDefault="005F2001" w:rsidP="005F2001">
            <w:pPr>
              <w:keepNext/>
              <w:keepLines/>
              <w:widowControl w:val="0"/>
              <w:tabs>
                <w:tab w:val="left" w:pos="0"/>
              </w:tabs>
              <w:suppressAutoHyphens/>
              <w:autoSpaceDE w:val="0"/>
              <w:autoSpaceDN w:val="0"/>
              <w:adjustRightInd w:val="0"/>
              <w:spacing w:after="0" w:line="240" w:lineRule="atLeast"/>
              <w:rPr>
                <w:rFonts w:ascii="Times New Roman" w:eastAsia="Times New Roman" w:hAnsi="Times New Roman" w:cs="Times New Roman"/>
                <w:color w:val="000000"/>
                <w:sz w:val="20"/>
                <w:szCs w:val="20"/>
              </w:rPr>
            </w:pPr>
          </w:p>
        </w:tc>
        <w:tc>
          <w:tcPr>
            <w:tcW w:w="5940" w:type="dxa"/>
            <w:vAlign w:val="center"/>
          </w:tcPr>
          <w:p w14:paraId="12AE2E66"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Cooperation with other faculty and staff; participation in County, District or State committees, Programming and activities.</w:t>
            </w:r>
          </w:p>
          <w:p w14:paraId="12AE2E67"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12AE2E68"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Inter</w:t>
            </w:r>
            <w:r w:rsidR="00AB7F70">
              <w:rPr>
                <w:rFonts w:ascii="Times New Roman" w:hAnsi="Times New Roman" w:cs="Times New Roman"/>
                <w:i/>
                <w:color w:val="000000"/>
                <w:sz w:val="20"/>
                <w:szCs w:val="20"/>
              </w:rPr>
              <w:t>acted regularly with co-workers</w:t>
            </w:r>
            <w:r w:rsidRPr="008A0196">
              <w:rPr>
                <w:rFonts w:ascii="Times New Roman" w:hAnsi="Times New Roman" w:cs="Times New Roman"/>
                <w:i/>
                <w:color w:val="000000"/>
                <w:sz w:val="20"/>
                <w:szCs w:val="20"/>
              </w:rPr>
              <w:t xml:space="preserve"> and DED through written and verbal contact. Provided meeting announcements, advisory minutes, newsletters, etc. on regular basis.</w:t>
            </w:r>
          </w:p>
          <w:p w14:paraId="12AE2E69"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12AE2E6A"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Maintained a positive working relationship with clientele and cooperative extension staff. Responded positively to counsel. Attended county, district, and state faculty/administrative functions.</w:t>
            </w:r>
          </w:p>
          <w:p w14:paraId="12AE2E6B"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12AE2E6C" w14:textId="77777777" w:rsid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Timeliness, accuracy, and completeness of state and county reports achieved.</w:t>
            </w:r>
          </w:p>
          <w:p w14:paraId="07FEC9C5" w14:textId="214533AB" w:rsidR="00F96C78" w:rsidRDefault="00F96C78"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33BE295A" w14:textId="635EB1DF" w:rsidR="00F96C78" w:rsidRPr="008A0196" w:rsidRDefault="008B1136" w:rsidP="008A0196">
            <w:pPr>
              <w:keepNext/>
              <w:keepLines/>
              <w:tabs>
                <w:tab w:val="left" w:pos="0"/>
              </w:tabs>
              <w:suppressAutoHyphens/>
              <w:spacing w:after="0" w:line="240" w:lineRule="atLeast"/>
              <w:rPr>
                <w:rFonts w:ascii="Times New Roman" w:hAnsi="Times New Roman" w:cs="Times New Roman"/>
                <w:i/>
                <w:color w:val="000000"/>
                <w:sz w:val="20"/>
                <w:szCs w:val="20"/>
              </w:rPr>
            </w:pPr>
            <w:r>
              <w:rPr>
                <w:rFonts w:ascii="Times New Roman" w:hAnsi="Times New Roman" w:cs="Times New Roman"/>
                <w:i/>
                <w:color w:val="000000"/>
                <w:sz w:val="20"/>
                <w:szCs w:val="20"/>
              </w:rPr>
              <w:t>If e</w:t>
            </w:r>
            <w:r w:rsidR="00F96C78">
              <w:rPr>
                <w:rFonts w:ascii="Times New Roman" w:hAnsi="Times New Roman" w:cs="Times New Roman"/>
                <w:i/>
                <w:color w:val="000000"/>
                <w:sz w:val="20"/>
                <w:szCs w:val="20"/>
              </w:rPr>
              <w:t>ligible</w:t>
            </w:r>
            <w:r>
              <w:rPr>
                <w:rFonts w:ascii="Times New Roman" w:hAnsi="Times New Roman" w:cs="Times New Roman"/>
                <w:i/>
                <w:color w:val="000000"/>
                <w:sz w:val="20"/>
                <w:szCs w:val="20"/>
              </w:rPr>
              <w:t>,</w:t>
            </w:r>
            <w:r w:rsidR="00F96C78" w:rsidRPr="00F96C78">
              <w:rPr>
                <w:rFonts w:ascii="Times New Roman" w:hAnsi="Times New Roman" w:cs="Times New Roman"/>
                <w:i/>
                <w:color w:val="000000"/>
                <w:sz w:val="20"/>
                <w:szCs w:val="20"/>
              </w:rPr>
              <w:t>provide</w:t>
            </w:r>
            <w:r w:rsidR="00F96C78">
              <w:rPr>
                <w:rFonts w:ascii="Times New Roman" w:hAnsi="Times New Roman" w:cs="Times New Roman"/>
                <w:i/>
                <w:color w:val="000000"/>
                <w:sz w:val="20"/>
                <w:szCs w:val="20"/>
              </w:rPr>
              <w:t>d</w:t>
            </w:r>
            <w:r w:rsidR="00F96C78" w:rsidRPr="00F96C78">
              <w:rPr>
                <w:rFonts w:ascii="Times New Roman" w:hAnsi="Times New Roman" w:cs="Times New Roman"/>
                <w:i/>
                <w:color w:val="000000"/>
                <w:sz w:val="20"/>
                <w:szCs w:val="20"/>
              </w:rPr>
              <w:t xml:space="preserve"> comments when asked on 3yr progress assessment packets</w:t>
            </w:r>
            <w:r w:rsidR="00481A6E">
              <w:rPr>
                <w:rFonts w:ascii="Times New Roman" w:hAnsi="Times New Roman" w:cs="Times New Roman"/>
                <w:i/>
                <w:color w:val="000000"/>
                <w:sz w:val="20"/>
                <w:szCs w:val="20"/>
              </w:rPr>
              <w:t xml:space="preserve"> and voted on peers’ promotion packets.</w:t>
            </w:r>
          </w:p>
          <w:p w14:paraId="12AE2E6D"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p>
          <w:p w14:paraId="12AE2E6E" w14:textId="77777777" w:rsidR="008A0196" w:rsidRPr="008A0196" w:rsidRDefault="008A0196" w:rsidP="008A0196">
            <w:pPr>
              <w:spacing w:after="0" w:line="240" w:lineRule="auto"/>
              <w:rPr>
                <w:rFonts w:ascii="Times New Roman" w:hAnsi="Times New Roman" w:cs="Times New Roman"/>
                <w:i/>
                <w:sz w:val="30"/>
                <w:szCs w:val="30"/>
              </w:rPr>
            </w:pPr>
            <w:r w:rsidRPr="008A0196">
              <w:rPr>
                <w:rFonts w:ascii="Times New Roman" w:hAnsi="Times New Roman" w:cs="Times New Roman"/>
                <w:i/>
                <w:sz w:val="20"/>
                <w:szCs w:val="20"/>
              </w:rPr>
              <w:t xml:space="preserve">Performed assigned duties in a professional and responsible manner as explained in UF Rules 6C7.018, </w:t>
            </w:r>
            <w:hyperlink r:id="rId12" w:history="1">
              <w:r w:rsidRPr="008A0196">
                <w:rPr>
                  <w:rFonts w:ascii="Times New Roman" w:hAnsi="Times New Roman" w:cs="Times New Roman"/>
                  <w:i/>
                  <w:color w:val="0000FF" w:themeColor="hyperlink"/>
                  <w:sz w:val="20"/>
                  <w:szCs w:val="20"/>
                  <w:u w:val="single"/>
                </w:rPr>
                <w:t>http://regulations.ufl.edu/wp-content/uploads/2012/09/7018.pdf</w:t>
              </w:r>
            </w:hyperlink>
            <w:r w:rsidRPr="008A0196">
              <w:rPr>
                <w:rFonts w:ascii="Times New Roman" w:hAnsi="Times New Roman" w:cs="Times New Roman"/>
                <w:i/>
                <w:color w:val="1F497D"/>
                <w:sz w:val="20"/>
                <w:szCs w:val="20"/>
              </w:rPr>
              <w:t xml:space="preserve">, </w:t>
            </w:r>
            <w:r w:rsidRPr="008A0196">
              <w:rPr>
                <w:rFonts w:ascii="Times New Roman" w:hAnsi="Times New Roman" w:cs="Times New Roman"/>
                <w:i/>
                <w:sz w:val="20"/>
                <w:szCs w:val="20"/>
              </w:rPr>
              <w:t xml:space="preserve">7.019, </w:t>
            </w:r>
            <w:hyperlink r:id="rId13" w:history="1">
              <w:r w:rsidRPr="008A0196">
                <w:rPr>
                  <w:rFonts w:ascii="Times New Roman" w:hAnsi="Times New Roman" w:cs="Times New Roman"/>
                  <w:i/>
                  <w:color w:val="0000FF" w:themeColor="hyperlink"/>
                  <w:sz w:val="20"/>
                  <w:szCs w:val="20"/>
                  <w:u w:val="single"/>
                </w:rPr>
                <w:t>http://regulations.ufl.edu/wp-content/uploads/2012/09/70191.pdf</w:t>
              </w:r>
            </w:hyperlink>
            <w:r w:rsidRPr="008A0196">
              <w:rPr>
                <w:rFonts w:ascii="Times New Roman" w:hAnsi="Times New Roman" w:cs="Times New Roman"/>
                <w:i/>
                <w:color w:val="1F497D"/>
                <w:sz w:val="20"/>
                <w:szCs w:val="20"/>
              </w:rPr>
              <w:t xml:space="preserve">, </w:t>
            </w:r>
            <w:r w:rsidRPr="008A0196">
              <w:rPr>
                <w:rFonts w:ascii="Times New Roman" w:hAnsi="Times New Roman" w:cs="Times New Roman"/>
                <w:i/>
                <w:sz w:val="20"/>
                <w:szCs w:val="20"/>
              </w:rPr>
              <w:t xml:space="preserve">and 7.048, </w:t>
            </w:r>
            <w:hyperlink r:id="rId14" w:history="1">
              <w:r w:rsidRPr="008A0196">
                <w:rPr>
                  <w:rFonts w:ascii="Times New Roman" w:hAnsi="Times New Roman" w:cs="Times New Roman"/>
                  <w:i/>
                  <w:color w:val="0000FF" w:themeColor="hyperlink"/>
                  <w:sz w:val="20"/>
                  <w:szCs w:val="20"/>
                  <w:u w:val="single"/>
                </w:rPr>
                <w:t>http://regulations.ufl.edu/wp-content/uploads/2012/09/7048.pdf</w:t>
              </w:r>
            </w:hyperlink>
            <w:r w:rsidRPr="008A0196">
              <w:rPr>
                <w:rFonts w:ascii="Times New Roman" w:hAnsi="Times New Roman" w:cs="Times New Roman"/>
                <w:i/>
                <w:color w:val="1F497D"/>
                <w:sz w:val="20"/>
                <w:szCs w:val="20"/>
              </w:rPr>
              <w:t>.</w:t>
            </w:r>
          </w:p>
          <w:p w14:paraId="12AE2E6F" w14:textId="77777777" w:rsidR="005F2001" w:rsidRPr="005F2001" w:rsidRDefault="005F2001" w:rsidP="005F2001">
            <w:pPr>
              <w:keepNext/>
              <w:keepLines/>
              <w:widowControl w:val="0"/>
              <w:tabs>
                <w:tab w:val="left" w:pos="0"/>
              </w:tabs>
              <w:suppressAutoHyphens/>
              <w:autoSpaceDE w:val="0"/>
              <w:autoSpaceDN w:val="0"/>
              <w:adjustRightInd w:val="0"/>
              <w:spacing w:after="0" w:line="240" w:lineRule="atLeast"/>
              <w:rPr>
                <w:rFonts w:ascii="Times New Roman" w:eastAsia="Times New Roman" w:hAnsi="Times New Roman" w:cs="Times New Roman"/>
                <w:i/>
                <w:color w:val="000000"/>
                <w:sz w:val="20"/>
                <w:szCs w:val="20"/>
              </w:rPr>
            </w:pPr>
          </w:p>
        </w:tc>
      </w:tr>
      <w:tr w:rsidR="005F2001" w:rsidRPr="005F2001" w14:paraId="12AE2E7B" w14:textId="77777777" w:rsidTr="008A0196">
        <w:trPr>
          <w:trHeight w:val="1453"/>
          <w:jc w:val="center"/>
        </w:trPr>
        <w:tc>
          <w:tcPr>
            <w:tcW w:w="5030" w:type="dxa"/>
          </w:tcPr>
          <w:p w14:paraId="12AE2E71" w14:textId="77777777" w:rsidR="008A0196" w:rsidRPr="008A0196" w:rsidRDefault="008A0196" w:rsidP="008A0196">
            <w:pPr>
              <w:keepNext/>
              <w:keepLines/>
              <w:tabs>
                <w:tab w:val="left" w:pos="0"/>
              </w:tabs>
              <w:suppressAutoHyphens/>
              <w:spacing w:line="240" w:lineRule="atLeast"/>
              <w:rPr>
                <w:rFonts w:ascii="Times New Roman" w:hAnsi="Times New Roman" w:cs="Times New Roman"/>
                <w:color w:val="C10B0B"/>
              </w:rPr>
            </w:pPr>
            <w:r w:rsidRPr="008A0196">
              <w:rPr>
                <w:rFonts w:ascii="Times New Roman" w:hAnsi="Times New Roman" w:cs="Times New Roman"/>
                <w:b/>
                <w:color w:val="C10B0B"/>
              </w:rPr>
              <w:t>IT literacy and Professional Development</w:t>
            </w:r>
          </w:p>
          <w:p w14:paraId="12AE2E72" w14:textId="77777777" w:rsidR="008A0196" w:rsidRPr="008A0196" w:rsidRDefault="008A0196" w:rsidP="008A0196">
            <w:pPr>
              <w:keepNext/>
              <w:keepLines/>
              <w:tabs>
                <w:tab w:val="left" w:pos="0"/>
              </w:tabs>
              <w:suppressAutoHyphens/>
              <w:spacing w:line="240" w:lineRule="atLeast"/>
              <w:rPr>
                <w:rFonts w:ascii="Times New Roman" w:hAnsi="Times New Roman" w:cs="Times New Roman"/>
                <w:color w:val="000000"/>
              </w:rPr>
            </w:pPr>
            <w:r w:rsidRPr="008A0196">
              <w:rPr>
                <w:rFonts w:ascii="Times New Roman" w:hAnsi="Times New Roman" w:cs="Times New Roman"/>
                <w:color w:val="000000"/>
              </w:rPr>
              <w:t>Computer and Technology Literacy</w:t>
            </w:r>
          </w:p>
          <w:p w14:paraId="12AE2E73" w14:textId="77777777" w:rsidR="008A0196" w:rsidRPr="008A0196" w:rsidRDefault="008A0196" w:rsidP="00964D52">
            <w:pPr>
              <w:keepNext/>
              <w:keepLines/>
              <w:tabs>
                <w:tab w:val="left" w:pos="0"/>
              </w:tabs>
              <w:suppressAutoHyphens/>
              <w:spacing w:after="0" w:line="240" w:lineRule="atLeast"/>
              <w:rPr>
                <w:rFonts w:ascii="Times New Roman" w:hAnsi="Times New Roman" w:cs="Times New Roman"/>
                <w:color w:val="000000"/>
              </w:rPr>
            </w:pPr>
            <w:r w:rsidRPr="008A0196">
              <w:rPr>
                <w:rFonts w:ascii="Times New Roman" w:hAnsi="Times New Roman" w:cs="Times New Roman"/>
                <w:color w:val="000000"/>
              </w:rPr>
              <w:t>Professional Development</w:t>
            </w:r>
          </w:p>
          <w:p w14:paraId="12AE2E74" w14:textId="77777777" w:rsidR="008A0196" w:rsidRPr="008A0196" w:rsidRDefault="008A0196" w:rsidP="008A0196">
            <w:pPr>
              <w:keepNext/>
              <w:keepLines/>
              <w:widowControl w:val="0"/>
              <w:numPr>
                <w:ilvl w:val="0"/>
                <w:numId w:val="2"/>
              </w:numPr>
              <w:tabs>
                <w:tab w:val="left" w:pos="0"/>
              </w:tabs>
              <w:suppressAutoHyphens/>
              <w:autoSpaceDE w:val="0"/>
              <w:autoSpaceDN w:val="0"/>
              <w:adjustRightInd w:val="0"/>
              <w:spacing w:after="0" w:line="240" w:lineRule="atLeast"/>
              <w:rPr>
                <w:rFonts w:ascii="Times New Roman" w:hAnsi="Times New Roman" w:cs="Times New Roman"/>
                <w:color w:val="000000"/>
              </w:rPr>
            </w:pPr>
            <w:r w:rsidRPr="008A0196">
              <w:rPr>
                <w:rFonts w:ascii="Times New Roman" w:hAnsi="Times New Roman" w:cs="Times New Roman"/>
                <w:color w:val="000000"/>
              </w:rPr>
              <w:t>In-service Training</w:t>
            </w:r>
          </w:p>
          <w:p w14:paraId="12AE2E75" w14:textId="77777777" w:rsidR="008A0196" w:rsidRPr="00964D52" w:rsidRDefault="008A0196" w:rsidP="008A0196">
            <w:pPr>
              <w:keepNext/>
              <w:keepLines/>
              <w:widowControl w:val="0"/>
              <w:numPr>
                <w:ilvl w:val="0"/>
                <w:numId w:val="2"/>
              </w:numPr>
              <w:tabs>
                <w:tab w:val="left" w:pos="0"/>
              </w:tabs>
              <w:suppressAutoHyphens/>
              <w:autoSpaceDE w:val="0"/>
              <w:autoSpaceDN w:val="0"/>
              <w:adjustRightInd w:val="0"/>
              <w:spacing w:after="0" w:line="240" w:lineRule="atLeast"/>
              <w:rPr>
                <w:rFonts w:ascii="Times New Roman" w:hAnsi="Times New Roman" w:cs="Times New Roman"/>
                <w:b/>
                <w:color w:val="0000FF"/>
              </w:rPr>
            </w:pPr>
            <w:r w:rsidRPr="008A0196">
              <w:rPr>
                <w:rFonts w:ascii="Times New Roman" w:hAnsi="Times New Roman" w:cs="Times New Roman"/>
                <w:color w:val="000000"/>
              </w:rPr>
              <w:t>Professional and Scientific Meetings</w:t>
            </w:r>
          </w:p>
          <w:p w14:paraId="06D38868" w14:textId="77777777" w:rsidR="00964D52" w:rsidRPr="008A0196" w:rsidRDefault="00964D52" w:rsidP="00964D52">
            <w:pPr>
              <w:keepNext/>
              <w:keepLines/>
              <w:widowControl w:val="0"/>
              <w:tabs>
                <w:tab w:val="left" w:pos="0"/>
              </w:tabs>
              <w:suppressAutoHyphens/>
              <w:autoSpaceDE w:val="0"/>
              <w:autoSpaceDN w:val="0"/>
              <w:adjustRightInd w:val="0"/>
              <w:spacing w:after="0" w:line="240" w:lineRule="atLeast"/>
              <w:ind w:left="886"/>
              <w:rPr>
                <w:rFonts w:ascii="Times New Roman" w:hAnsi="Times New Roman" w:cs="Times New Roman"/>
                <w:b/>
                <w:color w:val="0000FF"/>
              </w:rPr>
            </w:pPr>
          </w:p>
          <w:p w14:paraId="12AE2E76" w14:textId="77777777" w:rsidR="005F2001" w:rsidRPr="005F2001" w:rsidRDefault="008A0196" w:rsidP="008A0196">
            <w:pPr>
              <w:rPr>
                <w:rFonts w:ascii="Times New Roman" w:eastAsia="Times New Roman" w:hAnsi="Times New Roman" w:cs="Times New Roman"/>
                <w:b/>
                <w:color w:val="0000FF"/>
              </w:rPr>
            </w:pPr>
            <w:r w:rsidRPr="008A0196">
              <w:rPr>
                <w:rFonts w:ascii="Times New Roman" w:hAnsi="Times New Roman" w:cs="Times New Roman"/>
                <w:color w:val="000000"/>
              </w:rPr>
              <w:t>Formal Course Work</w:t>
            </w:r>
          </w:p>
        </w:tc>
        <w:tc>
          <w:tcPr>
            <w:tcW w:w="5940" w:type="dxa"/>
            <w:vAlign w:val="center"/>
          </w:tcPr>
          <w:p w14:paraId="12AE2E77" w14:textId="77777777" w:rsidR="008A0196" w:rsidRPr="008A0196" w:rsidRDefault="008A0196" w:rsidP="008A0196">
            <w:pPr>
              <w:keepNext/>
              <w:keepLines/>
              <w:tabs>
                <w:tab w:val="left" w:pos="0"/>
              </w:tabs>
              <w:suppressAutoHyphens/>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Evidence and expansion of working knowledge and use of PC hardware, e-mail, www, pc based software applications.</w:t>
            </w:r>
          </w:p>
          <w:p w14:paraId="12AE2E78" w14:textId="77777777" w:rsidR="008A0196" w:rsidRPr="008A0196" w:rsidRDefault="008A0196" w:rsidP="008A0196">
            <w:pPr>
              <w:keepNext/>
              <w:keepLines/>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spacing w:after="0" w:line="240" w:lineRule="atLeast"/>
              <w:rPr>
                <w:rFonts w:ascii="Times New Roman" w:hAnsi="Times New Roman" w:cs="Times New Roman"/>
                <w:i/>
                <w:color w:val="000000"/>
                <w:sz w:val="20"/>
                <w:szCs w:val="20"/>
              </w:rPr>
            </w:pPr>
          </w:p>
          <w:p w14:paraId="12AE2E79" w14:textId="77777777" w:rsidR="005F2001" w:rsidRDefault="008A0196" w:rsidP="008A0196">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autoSpaceDE w:val="0"/>
              <w:autoSpaceDN w:val="0"/>
              <w:adjustRightInd w:val="0"/>
              <w:spacing w:after="0" w:line="240" w:lineRule="atLeast"/>
              <w:rPr>
                <w:rFonts w:ascii="Times New Roman" w:hAnsi="Times New Roman" w:cs="Times New Roman"/>
                <w:i/>
                <w:color w:val="000000"/>
                <w:sz w:val="20"/>
                <w:szCs w:val="20"/>
              </w:rPr>
            </w:pPr>
            <w:r w:rsidRPr="008A0196">
              <w:rPr>
                <w:rFonts w:ascii="Times New Roman" w:hAnsi="Times New Roman" w:cs="Times New Roman"/>
                <w:i/>
                <w:color w:val="000000"/>
                <w:sz w:val="20"/>
                <w:szCs w:val="20"/>
              </w:rPr>
              <w:t>Participated in in-service training, and implemented a professional improvement plan.</w:t>
            </w:r>
          </w:p>
          <w:p w14:paraId="12AE2E7A" w14:textId="77777777" w:rsidR="00A84517" w:rsidRPr="005F2001" w:rsidRDefault="00A84517" w:rsidP="008A0196">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s>
              <w:suppressAutoHyphens/>
              <w:autoSpaceDE w:val="0"/>
              <w:autoSpaceDN w:val="0"/>
              <w:adjustRightInd w:val="0"/>
              <w:spacing w:after="0" w:line="240" w:lineRule="atLeast"/>
              <w:rPr>
                <w:rFonts w:ascii="Times New Roman" w:eastAsia="Times New Roman" w:hAnsi="Times New Roman" w:cs="Times New Roman"/>
                <w:b/>
                <w:i/>
                <w:color w:val="0000FF"/>
              </w:rPr>
            </w:pPr>
          </w:p>
        </w:tc>
      </w:tr>
    </w:tbl>
    <w:p w14:paraId="16525C00" w14:textId="77777777" w:rsidR="000005B0" w:rsidRDefault="000005B0">
      <w:r>
        <w:br w:type="page"/>
      </w:r>
    </w:p>
    <w:p w14:paraId="2045C156" w14:textId="77777777" w:rsidR="00312F50" w:rsidRDefault="00312F50" w:rsidP="00775249">
      <w:pPr>
        <w:spacing w:after="0" w:line="240" w:lineRule="auto"/>
      </w:pPr>
    </w:p>
    <w:tbl>
      <w:tblPr>
        <w:tblStyle w:val="TableGrid"/>
        <w:tblW w:w="10980"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40"/>
        <w:gridCol w:w="5940"/>
      </w:tblGrid>
      <w:tr w:rsidR="000005B0" w:rsidRPr="005F2001" w14:paraId="3B9BC259" w14:textId="77777777" w:rsidTr="000005B0">
        <w:trPr>
          <w:trHeight w:val="520"/>
        </w:trPr>
        <w:tc>
          <w:tcPr>
            <w:tcW w:w="5040" w:type="dxa"/>
          </w:tcPr>
          <w:p w14:paraId="705AD31E" w14:textId="77777777" w:rsidR="000005B0" w:rsidRPr="008A0196" w:rsidRDefault="000005B0" w:rsidP="00DC1D25">
            <w:pPr>
              <w:keepNext/>
              <w:keepLines/>
              <w:tabs>
                <w:tab w:val="left" w:pos="0"/>
              </w:tabs>
              <w:suppressAutoHyphens/>
              <w:spacing w:line="240" w:lineRule="atLeast"/>
              <w:rPr>
                <w:rFonts w:ascii="Times" w:hAnsi="Times" w:cs="Times New Roman"/>
                <w:b/>
                <w:color w:val="C10B0B"/>
                <w:sz w:val="20"/>
                <w:szCs w:val="20"/>
              </w:rPr>
            </w:pPr>
            <w:r w:rsidRPr="008A0196">
              <w:rPr>
                <w:rFonts w:ascii="Times New Roman" w:eastAsia="Times New Roman" w:hAnsi="Times New Roman" w:cs="Times New Roman"/>
                <w:b/>
                <w:color w:val="C10B0B"/>
              </w:rPr>
              <w:t>Duties and Responsibilities (numbers correspond to sections in ROA and promotion templates)</w:t>
            </w:r>
          </w:p>
        </w:tc>
        <w:tc>
          <w:tcPr>
            <w:tcW w:w="5940" w:type="dxa"/>
          </w:tcPr>
          <w:p w14:paraId="676227BF" w14:textId="77777777" w:rsidR="000005B0" w:rsidRPr="008A0196" w:rsidRDefault="000005B0" w:rsidP="00DC1D25">
            <w:pPr>
              <w:keepNext/>
              <w:keepLines/>
              <w:tabs>
                <w:tab w:val="left" w:pos="0"/>
              </w:tabs>
              <w:suppressAutoHyphens/>
              <w:spacing w:line="240" w:lineRule="atLeast"/>
              <w:rPr>
                <w:rFonts w:ascii="Times New Roman" w:hAnsi="Times New Roman" w:cs="Times New Roman"/>
                <w:i/>
                <w:color w:val="000000"/>
                <w:sz w:val="20"/>
                <w:szCs w:val="20"/>
              </w:rPr>
            </w:pPr>
            <w:r w:rsidRPr="005F2001">
              <w:rPr>
                <w:rFonts w:ascii="Times New Roman" w:eastAsia="Times New Roman" w:hAnsi="Times New Roman" w:cs="Times New Roman"/>
                <w:b/>
                <w:color w:val="C10B0B"/>
              </w:rPr>
              <w:t>Criteria</w:t>
            </w:r>
          </w:p>
        </w:tc>
      </w:tr>
      <w:tr w:rsidR="00312F50" w14:paraId="0E13EAA9" w14:textId="77777777" w:rsidTr="000005B0">
        <w:tc>
          <w:tcPr>
            <w:tcW w:w="5040" w:type="dxa"/>
          </w:tcPr>
          <w:p w14:paraId="15AF73C3" w14:textId="77777777" w:rsidR="00312F50" w:rsidRPr="005F2001" w:rsidRDefault="00312F50" w:rsidP="00312F50">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C10B0B"/>
                <w:szCs w:val="20"/>
              </w:rPr>
            </w:pPr>
            <w:r w:rsidRPr="005F2001">
              <w:rPr>
                <w:rFonts w:ascii="Times New Roman" w:eastAsia="Times New Roman" w:hAnsi="Times New Roman" w:cs="Times New Roman"/>
                <w:b/>
                <w:color w:val="C10B0B"/>
              </w:rPr>
              <w:t>C</w:t>
            </w:r>
            <w:r w:rsidRPr="005F2001">
              <w:rPr>
                <w:rFonts w:ascii="Times New Roman" w:eastAsia="Times New Roman" w:hAnsi="Times New Roman" w:cs="Times New Roman"/>
                <w:b/>
                <w:color w:val="C10B0B"/>
                <w:sz w:val="20"/>
                <w:szCs w:val="20"/>
              </w:rPr>
              <w:t>ED Program Leadership and Coordination</w:t>
            </w:r>
            <w:r w:rsidRPr="005F2001">
              <w:rPr>
                <w:rFonts w:ascii="Times New Roman" w:eastAsia="Times New Roman" w:hAnsi="Times New Roman" w:cs="Times New Roman"/>
                <w:b/>
                <w:color w:val="C10B0B"/>
              </w:rPr>
              <w:t xml:space="preserve">   </w:t>
            </w:r>
          </w:p>
          <w:p w14:paraId="06F8BBDC" w14:textId="77777777" w:rsidR="00312F50" w:rsidRPr="005F2001" w:rsidRDefault="00312F50" w:rsidP="00312F50">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Cs w:val="20"/>
              </w:rPr>
            </w:pPr>
          </w:p>
          <w:p w14:paraId="0F4BAD5C" w14:textId="77777777" w:rsidR="00312F50" w:rsidRDefault="00312F50" w:rsidP="00312F50">
            <w:pPr>
              <w:pStyle w:val="ListParagraph"/>
              <w:keepNext/>
              <w:keepLines/>
              <w:widowControl w:val="0"/>
              <w:numPr>
                <w:ilvl w:val="0"/>
                <w:numId w:val="9"/>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r w:rsidRPr="00E12967">
              <w:rPr>
                <w:rFonts w:ascii="Times New Roman" w:eastAsia="Times New Roman" w:hAnsi="Times New Roman" w:cs="Times New Roman"/>
                <w:b/>
                <w:color w:val="000000"/>
                <w:sz w:val="20"/>
                <w:szCs w:val="20"/>
              </w:rPr>
              <w:t>External Relations</w:t>
            </w:r>
          </w:p>
          <w:p w14:paraId="4028BD76"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0A497C39"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402F5C04"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73E9DFF7"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6E41F0C0"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72BDF6D9"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7CB3E1D5"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BEBA417"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3A02B5A3"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4FEF94C"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4AE8C3D" w14:textId="77777777" w:rsidR="00211135" w:rsidRP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65464C01" w14:textId="77777777" w:rsidR="00312F50" w:rsidRDefault="00312F50" w:rsidP="00312F50">
            <w:pPr>
              <w:pStyle w:val="ListParagraph"/>
              <w:keepNext/>
              <w:keepLines/>
              <w:widowControl w:val="0"/>
              <w:numPr>
                <w:ilvl w:val="0"/>
                <w:numId w:val="9"/>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Personnel Staffing, Mentoring, Guidance and Leadership</w:t>
            </w:r>
          </w:p>
          <w:p w14:paraId="708CBE8D" w14:textId="77777777" w:rsidR="00312F50" w:rsidRDefault="00312F50" w:rsidP="00211135">
            <w:pPr>
              <w:pStyle w:val="ListParagraph"/>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pPr>
          </w:p>
        </w:tc>
        <w:tc>
          <w:tcPr>
            <w:tcW w:w="5940" w:type="dxa"/>
          </w:tcPr>
          <w:p w14:paraId="5D06C1D7" w14:textId="77777777" w:rsidR="00312F50" w:rsidRDefault="00312F50" w:rsidP="00312F50">
            <w:pPr>
              <w:rPr>
                <w:b/>
                <w:sz w:val="28"/>
              </w:rPr>
            </w:pPr>
          </w:p>
          <w:p w14:paraId="67473444" w14:textId="77777777" w:rsidR="00312F50" w:rsidRPr="000B50F2" w:rsidRDefault="00312F50" w:rsidP="00312F50">
            <w:pPr>
              <w:ind w:left="330" w:hanging="300"/>
              <w:rPr>
                <w:rFonts w:ascii="Times New Roman" w:hAnsi="Times New Roman" w:cs="Times New Roman"/>
                <w:b/>
                <w:i/>
                <w:sz w:val="20"/>
                <w:szCs w:val="20"/>
              </w:rPr>
            </w:pPr>
            <w:r w:rsidRPr="000B50F2">
              <w:rPr>
                <w:rFonts w:ascii="Times New Roman" w:hAnsi="Times New Roman" w:cs="Times New Roman"/>
                <w:b/>
                <w:i/>
                <w:sz w:val="20"/>
                <w:szCs w:val="20"/>
              </w:rPr>
              <w:t>A.</w:t>
            </w:r>
            <w:r w:rsidRPr="00B32096">
              <w:rPr>
                <w:rFonts w:ascii="Times New Roman" w:hAnsi="Times New Roman" w:cs="Times New Roman"/>
                <w:b/>
                <w:i/>
                <w:sz w:val="20"/>
                <w:szCs w:val="20"/>
              </w:rPr>
              <w:tab/>
            </w:r>
            <w:r w:rsidRPr="000B50F2">
              <w:rPr>
                <w:rFonts w:ascii="Times New Roman" w:hAnsi="Times New Roman" w:cs="Times New Roman"/>
                <w:b/>
                <w:i/>
                <w:sz w:val="20"/>
                <w:szCs w:val="20"/>
              </w:rPr>
              <w:t>External Relations:</w:t>
            </w:r>
          </w:p>
          <w:p w14:paraId="31ACF968" w14:textId="77777777" w:rsidR="00312F50" w:rsidRPr="000B50F2"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 xml:space="preserve">Exerted leadership for Overall Advisory Committee - met a minimum of twice per year, and rotational plan implemented.  Assured that other county faculty provided the same expected leadership for their respective program advisory committees.  </w:t>
            </w:r>
          </w:p>
          <w:p w14:paraId="53E8E96A" w14:textId="77777777" w:rsidR="00312F50" w:rsidRPr="000B50F2"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 xml:space="preserve">Informed local governments of faculty activities and accomplishments/successes at least quarterly. Where appropriate involved government officials on advisory committee and in program activities. CED offered to request other UF experts outside of IFAS to assist counties and municipalities.  </w:t>
            </w:r>
          </w:p>
          <w:p w14:paraId="294F7129" w14:textId="77777777" w:rsidR="00312F50"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Actively sought partnerships and collaborations with not-for-profits, corporations, and other county/regional entities.</w:t>
            </w:r>
          </w:p>
          <w:p w14:paraId="34F3044B" w14:textId="77777777" w:rsidR="00B021BB" w:rsidRPr="000B50F2" w:rsidRDefault="00B021BB" w:rsidP="00312F50">
            <w:pPr>
              <w:ind w:left="330"/>
              <w:rPr>
                <w:rFonts w:ascii="Times New Roman" w:hAnsi="Times New Roman" w:cs="Times New Roman"/>
                <w:i/>
                <w:sz w:val="20"/>
                <w:szCs w:val="20"/>
              </w:rPr>
            </w:pPr>
          </w:p>
          <w:p w14:paraId="67B4E9B7" w14:textId="77777777" w:rsidR="00312F50" w:rsidRPr="00B32096" w:rsidRDefault="00312F50" w:rsidP="00312F50">
            <w:pPr>
              <w:ind w:left="330" w:hanging="330"/>
              <w:rPr>
                <w:rFonts w:ascii="Times New Roman" w:hAnsi="Times New Roman" w:cs="Times New Roman"/>
                <w:b/>
                <w:i/>
                <w:sz w:val="20"/>
                <w:szCs w:val="20"/>
              </w:rPr>
            </w:pPr>
            <w:r w:rsidRPr="00E12967">
              <w:rPr>
                <w:rFonts w:ascii="Times New Roman" w:hAnsi="Times New Roman" w:cs="Times New Roman"/>
                <w:b/>
                <w:i/>
                <w:sz w:val="20"/>
                <w:szCs w:val="20"/>
              </w:rPr>
              <w:t>B.</w:t>
            </w:r>
            <w:r w:rsidRPr="00B32096">
              <w:rPr>
                <w:rFonts w:ascii="Times New Roman" w:hAnsi="Times New Roman" w:cs="Times New Roman"/>
                <w:b/>
                <w:i/>
                <w:sz w:val="20"/>
                <w:szCs w:val="20"/>
              </w:rPr>
              <w:tab/>
            </w:r>
            <w:r w:rsidRPr="000B50F2">
              <w:rPr>
                <w:rFonts w:ascii="Times New Roman" w:hAnsi="Times New Roman" w:cs="Times New Roman"/>
                <w:b/>
                <w:i/>
                <w:sz w:val="20"/>
                <w:szCs w:val="20"/>
              </w:rPr>
              <w:t>Personnel Staffing, Mentoring, Guidance and Leadership</w:t>
            </w:r>
          </w:p>
          <w:p w14:paraId="2276F7AF" w14:textId="77777777" w:rsidR="00312F50" w:rsidRPr="000B50F2"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Developed and followed a flexible/adaptable staffing plan for the office as part of the vision/strategic plan:</w:t>
            </w:r>
          </w:p>
          <w:p w14:paraId="4908C51F"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assessed the entire skill set, e.g., core competencies, of positions that will help to implement the desired vision/strategic plan; </w:t>
            </w:r>
          </w:p>
          <w:p w14:paraId="707F1A37"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held monthly staff and faculty meetings; met privately with each faculty and staff member to express support;</w:t>
            </w:r>
          </w:p>
          <w:p w14:paraId="571D95A8"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informed faculty of county and UF/IFAS policies and procedures during monthly meetings; </w:t>
            </w:r>
          </w:p>
          <w:p w14:paraId="25033A9B"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fostered professional development of faculty and staff (reviewed PD plan with them); </w:t>
            </w:r>
          </w:p>
          <w:p w14:paraId="07EC075B"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used appropriate methods to document unacceptable behaviors when necessary and took action in a timely fashion; </w:t>
            </w:r>
          </w:p>
          <w:p w14:paraId="04E2E6A2"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appointed acting leadership when extended absence from office; </w:t>
            </w:r>
          </w:p>
          <w:p w14:paraId="0FB68DA7"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presented and reviewed the new faculty handbook to the new faculty member(s) to develop a start-up plan; </w:t>
            </w:r>
          </w:p>
          <w:p w14:paraId="6964E701"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met with new faculty monthly, followed through on mentor assignment and mentoring process; reviewed and commented on POWs/ROAs, promotion/permanent status packets, and professional develop enrollments; </w:t>
            </w:r>
          </w:p>
          <w:p w14:paraId="5EFEF910"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conducted ROA workdays when all faculty work on ROAs together and share successful approaches, etc.; </w:t>
            </w:r>
          </w:p>
          <w:p w14:paraId="76A5C3A2"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helped to determine program directions; </w:t>
            </w:r>
          </w:p>
          <w:p w14:paraId="504F2279"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assured that teaching skills of new faculty were assessed within the first 6 months and that all faculty were evaluated every five years and records/reports of these evaluations were kept on file and used for annual evaluations and promotion packets; </w:t>
            </w:r>
          </w:p>
          <w:p w14:paraId="06EA6948" w14:textId="77777777" w:rsidR="00312F50" w:rsidRPr="000B50F2"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made time for “UF front door” discussions with all individuals in the office monthly meetings; </w:t>
            </w:r>
          </w:p>
          <w:p w14:paraId="69D5A327" w14:textId="77777777" w:rsidR="00312F50" w:rsidRDefault="00312F50" w:rsidP="00312F50">
            <w:pPr>
              <w:pStyle w:val="ListParagraph"/>
              <w:numPr>
                <w:ilvl w:val="0"/>
                <w:numId w:val="6"/>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provided meaningful input to DED on annual performance evaluations of county faculty.</w:t>
            </w:r>
          </w:p>
          <w:p w14:paraId="62771956" w14:textId="77777777" w:rsidR="00312F50" w:rsidRDefault="00312F50" w:rsidP="00775249"/>
        </w:tc>
      </w:tr>
    </w:tbl>
    <w:p w14:paraId="038B4DAD" w14:textId="77777777" w:rsidR="00312F50" w:rsidRDefault="00312F50" w:rsidP="00775249">
      <w:pPr>
        <w:spacing w:after="0" w:line="240" w:lineRule="auto"/>
      </w:pPr>
    </w:p>
    <w:p w14:paraId="700F1CD6" w14:textId="77777777" w:rsidR="00312F50" w:rsidRDefault="00312F50">
      <w:r>
        <w:br w:type="page"/>
      </w:r>
    </w:p>
    <w:tbl>
      <w:tblPr>
        <w:tblStyle w:val="TableGrid"/>
        <w:tblW w:w="10980"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40"/>
        <w:gridCol w:w="5940"/>
      </w:tblGrid>
      <w:tr w:rsidR="00312F50" w:rsidRPr="005F2001" w14:paraId="5159F7FC" w14:textId="77777777" w:rsidTr="000005B0">
        <w:trPr>
          <w:trHeight w:val="520"/>
        </w:trPr>
        <w:tc>
          <w:tcPr>
            <w:tcW w:w="5040" w:type="dxa"/>
          </w:tcPr>
          <w:p w14:paraId="2A5011C7" w14:textId="77777777" w:rsidR="00312F50" w:rsidRPr="008A0196" w:rsidRDefault="00312F50" w:rsidP="00DC1D25">
            <w:pPr>
              <w:keepNext/>
              <w:keepLines/>
              <w:tabs>
                <w:tab w:val="left" w:pos="0"/>
              </w:tabs>
              <w:suppressAutoHyphens/>
              <w:spacing w:line="240" w:lineRule="atLeast"/>
              <w:rPr>
                <w:rFonts w:ascii="Times" w:hAnsi="Times" w:cs="Times New Roman"/>
                <w:b/>
                <w:color w:val="C10B0B"/>
                <w:sz w:val="20"/>
                <w:szCs w:val="20"/>
              </w:rPr>
            </w:pPr>
            <w:r w:rsidRPr="008A0196">
              <w:rPr>
                <w:rFonts w:ascii="Times New Roman" w:eastAsia="Times New Roman" w:hAnsi="Times New Roman" w:cs="Times New Roman"/>
                <w:b/>
                <w:color w:val="C10B0B"/>
              </w:rPr>
              <w:lastRenderedPageBreak/>
              <w:t>Duties and Responsibilities (numbers correspond to sections in ROA and promotion templates)</w:t>
            </w:r>
          </w:p>
        </w:tc>
        <w:tc>
          <w:tcPr>
            <w:tcW w:w="5940" w:type="dxa"/>
          </w:tcPr>
          <w:p w14:paraId="5CC6CAAB" w14:textId="77777777" w:rsidR="00312F50" w:rsidRPr="008A0196" w:rsidRDefault="00312F50" w:rsidP="00DC1D25">
            <w:pPr>
              <w:keepNext/>
              <w:keepLines/>
              <w:tabs>
                <w:tab w:val="left" w:pos="0"/>
              </w:tabs>
              <w:suppressAutoHyphens/>
              <w:spacing w:line="240" w:lineRule="atLeast"/>
              <w:rPr>
                <w:rFonts w:ascii="Times New Roman" w:hAnsi="Times New Roman" w:cs="Times New Roman"/>
                <w:i/>
                <w:color w:val="000000"/>
                <w:sz w:val="20"/>
                <w:szCs w:val="20"/>
              </w:rPr>
            </w:pPr>
            <w:r w:rsidRPr="005F2001">
              <w:rPr>
                <w:rFonts w:ascii="Times New Roman" w:eastAsia="Times New Roman" w:hAnsi="Times New Roman" w:cs="Times New Roman"/>
                <w:b/>
                <w:color w:val="C10B0B"/>
              </w:rPr>
              <w:t>Criteria</w:t>
            </w:r>
          </w:p>
        </w:tc>
      </w:tr>
      <w:tr w:rsidR="00312F50" w14:paraId="6C24B089" w14:textId="77777777" w:rsidTr="000005B0">
        <w:tc>
          <w:tcPr>
            <w:tcW w:w="5040" w:type="dxa"/>
          </w:tcPr>
          <w:p w14:paraId="0746B969" w14:textId="77777777" w:rsidR="00211135" w:rsidRDefault="00211135" w:rsidP="00211135">
            <w:pPr>
              <w:pStyle w:val="ListParagraph"/>
              <w:keepNext/>
              <w:keepLines/>
              <w:widowControl w:val="0"/>
              <w:numPr>
                <w:ilvl w:val="0"/>
                <w:numId w:val="9"/>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Revenue Enhancement</w:t>
            </w:r>
          </w:p>
          <w:p w14:paraId="665A62A3"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000BB34B"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5BE9F3AD"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39360CDD"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699859AB"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4B4D7BB"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78C4D5E8"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324F0F3B"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E081E48"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387E6D73"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65399E94"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6E8590BE"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50EC854"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7328095E" w14:textId="77777777" w:rsidR="00211135" w:rsidRP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3F439BEE" w14:textId="77777777" w:rsidR="00211135" w:rsidRDefault="00211135" w:rsidP="00211135">
            <w:pPr>
              <w:pStyle w:val="ListParagraph"/>
              <w:keepNext/>
              <w:keepLines/>
              <w:widowControl w:val="0"/>
              <w:numPr>
                <w:ilvl w:val="0"/>
                <w:numId w:val="9"/>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Marketing</w:t>
            </w:r>
          </w:p>
          <w:p w14:paraId="61FC4698"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58CBAF10"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907D667"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5CB8DBDF" w14:textId="77777777" w:rsid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08737B01" w14:textId="77777777" w:rsidR="00211135" w:rsidRPr="00211135" w:rsidRDefault="00211135" w:rsidP="00211135">
            <w:pPr>
              <w:keepNext/>
              <w:keepLines/>
              <w:widowControl w:val="0"/>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p>
          <w:p w14:paraId="1FC1C870" w14:textId="77777777" w:rsidR="00211135" w:rsidRDefault="00211135" w:rsidP="00211135">
            <w:pPr>
              <w:pStyle w:val="ListParagraph"/>
              <w:keepNext/>
              <w:keepLines/>
              <w:widowControl w:val="0"/>
              <w:numPr>
                <w:ilvl w:val="0"/>
                <w:numId w:val="9"/>
              </w:numPr>
              <w:tabs>
                <w:tab w:val="left" w:pos="0"/>
                <w:tab w:val="left" w:pos="363"/>
                <w:tab w:val="left" w:pos="747"/>
                <w:tab w:val="left" w:pos="1131"/>
                <w:tab w:val="left" w:pos="1515"/>
                <w:tab w:val="left" w:pos="1899"/>
                <w:tab w:val="left" w:pos="2283"/>
                <w:tab w:val="left" w:pos="2667"/>
                <w:tab w:val="left" w:pos="3051"/>
                <w:tab w:val="left" w:pos="3435"/>
                <w:tab w:val="left" w:pos="3819"/>
                <w:tab w:val="left" w:pos="4203"/>
                <w:tab w:val="left" w:pos="4587"/>
                <w:tab w:val="left" w:pos="4971"/>
                <w:tab w:val="left" w:pos="5355"/>
                <w:tab w:val="left" w:pos="5739"/>
                <w:tab w:val="left" w:pos="6123"/>
                <w:tab w:val="left" w:pos="6507"/>
                <w:tab w:val="left" w:pos="6891"/>
                <w:tab w:val="left" w:pos="7275"/>
                <w:tab w:val="left" w:pos="7659"/>
                <w:tab w:val="left" w:pos="8043"/>
                <w:tab w:val="left" w:pos="8427"/>
                <w:tab w:val="left" w:pos="8811"/>
                <w:tab w:val="left" w:pos="9195"/>
                <w:tab w:val="left" w:pos="9579"/>
                <w:tab w:val="left" w:pos="9963"/>
                <w:tab w:val="left" w:pos="10347"/>
                <w:tab w:val="left" w:pos="10731"/>
                <w:tab w:val="left" w:pos="10800"/>
              </w:tabs>
              <w:suppressAutoHyphens/>
              <w:autoSpaceDE w:val="0"/>
              <w:autoSpaceDN w:val="0"/>
              <w:adjustRightInd w:val="0"/>
              <w:spacing w:line="24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Compliance Issues</w:t>
            </w:r>
          </w:p>
          <w:p w14:paraId="50F72D9A" w14:textId="77777777" w:rsidR="00312F50" w:rsidRDefault="00312F50" w:rsidP="00775249"/>
        </w:tc>
        <w:tc>
          <w:tcPr>
            <w:tcW w:w="5940" w:type="dxa"/>
          </w:tcPr>
          <w:p w14:paraId="0A02198E" w14:textId="77777777" w:rsidR="00312F50" w:rsidRPr="000B50F2" w:rsidRDefault="00312F50" w:rsidP="00312F50">
            <w:pPr>
              <w:ind w:left="330" w:hanging="330"/>
              <w:rPr>
                <w:rFonts w:ascii="Times New Roman" w:hAnsi="Times New Roman" w:cs="Times New Roman"/>
                <w:b/>
                <w:i/>
                <w:sz w:val="20"/>
                <w:szCs w:val="20"/>
              </w:rPr>
            </w:pPr>
            <w:r w:rsidRPr="00B32096">
              <w:rPr>
                <w:rFonts w:ascii="Times New Roman" w:hAnsi="Times New Roman" w:cs="Times New Roman"/>
                <w:b/>
                <w:i/>
                <w:sz w:val="20"/>
                <w:szCs w:val="20"/>
              </w:rPr>
              <w:t>C.</w:t>
            </w:r>
            <w:r w:rsidRPr="00C014AA">
              <w:rPr>
                <w:rFonts w:cs="Times New Roman"/>
                <w:b/>
                <w:szCs w:val="24"/>
              </w:rPr>
              <w:tab/>
            </w:r>
            <w:r w:rsidRPr="000B50F2">
              <w:rPr>
                <w:rFonts w:ascii="Times New Roman" w:hAnsi="Times New Roman" w:cs="Times New Roman"/>
                <w:b/>
                <w:i/>
                <w:sz w:val="20"/>
                <w:szCs w:val="20"/>
              </w:rPr>
              <w:t>Revenue Enhancement:</w:t>
            </w:r>
          </w:p>
          <w:p w14:paraId="0D9B1456" w14:textId="77777777" w:rsidR="00312F50" w:rsidRPr="000B50F2"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 xml:space="preserve">Developed and annually reviewed a vision/strategic plan for the office that is based on estimated returns on investment for county and other investors; </w:t>
            </w:r>
          </w:p>
          <w:p w14:paraId="1167E01E"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used plan to justify county budget requests including facility enhancement; </w:t>
            </w:r>
          </w:p>
          <w:p w14:paraId="590D8D34"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involved all faculty in budget process; </w:t>
            </w:r>
          </w:p>
          <w:p w14:paraId="77EEE778"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sought out partnerships and new revenue sources to implement the office vision/strategic plan; </w:t>
            </w:r>
          </w:p>
          <w:p w14:paraId="2332CFCC"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identified faculty support needs as part of vision/strategic plan for office; </w:t>
            </w:r>
          </w:p>
          <w:p w14:paraId="6F5A797B"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used startup packets for new faculty; </w:t>
            </w:r>
          </w:p>
          <w:p w14:paraId="7CF3629C" w14:textId="77777777" w:rsidR="00312F50" w:rsidRPr="000B50F2" w:rsidRDefault="00312F50" w:rsidP="00312F50">
            <w:pPr>
              <w:pStyle w:val="ListParagraph"/>
              <w:numPr>
                <w:ilvl w:val="0"/>
                <w:numId w:val="7"/>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counseled with DED in the preparation of the county Extension budget.</w:t>
            </w:r>
          </w:p>
          <w:p w14:paraId="201AEF7D" w14:textId="77777777" w:rsidR="00312F50" w:rsidRPr="000B50F2" w:rsidRDefault="00312F50" w:rsidP="00312F50">
            <w:pPr>
              <w:ind w:left="330" w:hanging="330"/>
              <w:rPr>
                <w:rFonts w:ascii="Times New Roman" w:hAnsi="Times New Roman" w:cs="Times New Roman"/>
                <w:b/>
                <w:i/>
                <w:sz w:val="20"/>
                <w:szCs w:val="20"/>
              </w:rPr>
            </w:pPr>
            <w:r w:rsidRPr="000B50F2">
              <w:rPr>
                <w:rFonts w:ascii="Times New Roman" w:hAnsi="Times New Roman" w:cs="Times New Roman"/>
                <w:b/>
                <w:i/>
                <w:sz w:val="20"/>
                <w:szCs w:val="20"/>
              </w:rPr>
              <w:t>D.</w:t>
            </w:r>
            <w:r w:rsidRPr="000B50F2">
              <w:rPr>
                <w:rFonts w:ascii="Times New Roman" w:hAnsi="Times New Roman" w:cs="Times New Roman"/>
                <w:b/>
                <w:i/>
                <w:sz w:val="20"/>
                <w:szCs w:val="20"/>
              </w:rPr>
              <w:tab/>
              <w:t>Marketing:</w:t>
            </w:r>
          </w:p>
          <w:p w14:paraId="446248C8" w14:textId="77777777" w:rsidR="00312F50"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Developed and implemented a total office marketing plan that involved advisory committee members serving as the primary sales force; promoted UF/IFAS Extension name, wordmark on all written, electronic and visual materials.</w:t>
            </w:r>
          </w:p>
          <w:p w14:paraId="3994DD70" w14:textId="77777777" w:rsidR="000005B0" w:rsidRPr="000B50F2" w:rsidRDefault="000005B0" w:rsidP="00312F50">
            <w:pPr>
              <w:ind w:left="330"/>
              <w:rPr>
                <w:rFonts w:ascii="Times New Roman" w:hAnsi="Times New Roman" w:cs="Times New Roman"/>
                <w:i/>
                <w:sz w:val="20"/>
                <w:szCs w:val="20"/>
              </w:rPr>
            </w:pPr>
          </w:p>
          <w:p w14:paraId="098EE73E" w14:textId="77777777" w:rsidR="00312F50" w:rsidRPr="000B50F2" w:rsidRDefault="00312F50" w:rsidP="00312F50">
            <w:pPr>
              <w:ind w:left="330" w:hanging="330"/>
              <w:rPr>
                <w:rFonts w:ascii="Times New Roman" w:hAnsi="Times New Roman" w:cs="Times New Roman"/>
                <w:b/>
                <w:i/>
                <w:sz w:val="20"/>
                <w:szCs w:val="20"/>
              </w:rPr>
            </w:pPr>
            <w:r w:rsidRPr="000B50F2">
              <w:rPr>
                <w:rFonts w:ascii="Times New Roman" w:hAnsi="Times New Roman" w:cs="Times New Roman"/>
                <w:b/>
                <w:i/>
                <w:sz w:val="20"/>
                <w:szCs w:val="20"/>
              </w:rPr>
              <w:t>E.</w:t>
            </w:r>
            <w:r w:rsidRPr="000B50F2">
              <w:rPr>
                <w:rFonts w:ascii="Times New Roman" w:hAnsi="Times New Roman" w:cs="Times New Roman"/>
                <w:b/>
                <w:i/>
                <w:sz w:val="20"/>
                <w:szCs w:val="20"/>
              </w:rPr>
              <w:tab/>
              <w:t>Compliance issues:</w:t>
            </w:r>
          </w:p>
          <w:p w14:paraId="4A49ED0C" w14:textId="4B185F47" w:rsidR="00312F50" w:rsidRPr="000B50F2" w:rsidRDefault="00312F50" w:rsidP="00312F50">
            <w:pPr>
              <w:ind w:left="330"/>
              <w:rPr>
                <w:rFonts w:ascii="Times New Roman" w:hAnsi="Times New Roman" w:cs="Times New Roman"/>
                <w:i/>
                <w:sz w:val="20"/>
                <w:szCs w:val="20"/>
              </w:rPr>
            </w:pPr>
            <w:r w:rsidRPr="000B50F2">
              <w:rPr>
                <w:rFonts w:ascii="Times New Roman" w:hAnsi="Times New Roman" w:cs="Times New Roman"/>
                <w:i/>
                <w:sz w:val="20"/>
                <w:szCs w:val="20"/>
              </w:rPr>
              <w:t>Monitored and was aware of all affirmative action</w:t>
            </w:r>
            <w:r w:rsidR="00BE53C3">
              <w:rPr>
                <w:rFonts w:ascii="Times New Roman" w:hAnsi="Times New Roman" w:cs="Times New Roman"/>
                <w:i/>
                <w:sz w:val="20"/>
                <w:szCs w:val="20"/>
              </w:rPr>
              <w:t>, American  with Disabilities and risk management</w:t>
            </w:r>
            <w:r w:rsidR="00ED6FEB">
              <w:rPr>
                <w:rFonts w:ascii="Times New Roman" w:hAnsi="Times New Roman" w:cs="Times New Roman"/>
                <w:i/>
                <w:sz w:val="20"/>
                <w:szCs w:val="20"/>
              </w:rPr>
              <w:t xml:space="preserve"> rules:</w:t>
            </w:r>
            <w:r w:rsidRPr="000B50F2">
              <w:rPr>
                <w:rFonts w:ascii="Times New Roman" w:hAnsi="Times New Roman" w:cs="Times New Roman"/>
                <w:i/>
                <w:sz w:val="20"/>
                <w:szCs w:val="20"/>
              </w:rPr>
              <w:t xml:space="preserve"> </w:t>
            </w:r>
          </w:p>
          <w:p w14:paraId="1117AFB1"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maintained and communicated all AA files with faculty and staff; </w:t>
            </w:r>
          </w:p>
          <w:p w14:paraId="54BBD3F8"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submitted timely reports to county and UF/IFAS; </w:t>
            </w:r>
          </w:p>
          <w:p w14:paraId="44BFB38D"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ensured proper placement of "and justice for all" posters; </w:t>
            </w:r>
          </w:p>
          <w:p w14:paraId="0957F5A1" w14:textId="73E8D928" w:rsidR="00312F50" w:rsidRPr="000B50F2" w:rsidRDefault="00DC1D25" w:rsidP="00312F50">
            <w:pPr>
              <w:pStyle w:val="ListParagraph"/>
              <w:numPr>
                <w:ilvl w:val="0"/>
                <w:numId w:val="8"/>
              </w:numPr>
              <w:spacing w:after="160" w:line="259" w:lineRule="auto"/>
              <w:ind w:left="690"/>
              <w:rPr>
                <w:rFonts w:ascii="Times New Roman" w:hAnsi="Times New Roman" w:cs="Times New Roman"/>
                <w:i/>
                <w:sz w:val="20"/>
                <w:szCs w:val="20"/>
              </w:rPr>
            </w:pPr>
            <w:r>
              <w:rPr>
                <w:rFonts w:ascii="Times New Roman" w:hAnsi="Times New Roman" w:cs="Times New Roman"/>
                <w:i/>
                <w:sz w:val="20"/>
                <w:szCs w:val="20"/>
              </w:rPr>
              <w:t>discussed</w:t>
            </w:r>
            <w:r w:rsidR="00312F50" w:rsidRPr="000B50F2">
              <w:rPr>
                <w:rFonts w:ascii="Times New Roman" w:hAnsi="Times New Roman" w:cs="Times New Roman"/>
                <w:i/>
                <w:sz w:val="20"/>
                <w:szCs w:val="20"/>
              </w:rPr>
              <w:t xml:space="preserve"> AA with staff and advisory committees; </w:t>
            </w:r>
          </w:p>
          <w:p w14:paraId="0E76C6F5"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used non-discriminatory and ADA statement on all written materials; </w:t>
            </w:r>
          </w:p>
          <w:p w14:paraId="7DBB5195" w14:textId="0373EA26"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ensured equal acc</w:t>
            </w:r>
            <w:r w:rsidR="00013495">
              <w:rPr>
                <w:rFonts w:ascii="Times New Roman" w:hAnsi="Times New Roman" w:cs="Times New Roman"/>
                <w:i/>
                <w:sz w:val="20"/>
                <w:szCs w:val="20"/>
              </w:rPr>
              <w:t>ess for groups associated with E</w:t>
            </w:r>
            <w:r w:rsidRPr="000B50F2">
              <w:rPr>
                <w:rFonts w:ascii="Times New Roman" w:hAnsi="Times New Roman" w:cs="Times New Roman"/>
                <w:i/>
                <w:sz w:val="20"/>
                <w:szCs w:val="20"/>
              </w:rPr>
              <w:t xml:space="preserve">xtension; </w:t>
            </w:r>
          </w:p>
          <w:p w14:paraId="1635C442"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used the annual affirmative action check-list to review procedures and assure that the office is in compliance; </w:t>
            </w:r>
          </w:p>
          <w:p w14:paraId="27B6C6A9" w14:textId="77777777" w:rsidR="00312F50" w:rsidRPr="000B50F2"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reviewed ROA and POW with each faculty to determine compliance with the AA Plan and all reasonable efforts; </w:t>
            </w:r>
          </w:p>
          <w:p w14:paraId="29EFFB17" w14:textId="619F5E5A" w:rsidR="00312F50" w:rsidRDefault="00312F50" w:rsidP="00312F50">
            <w:pPr>
              <w:pStyle w:val="ListParagraph"/>
              <w:numPr>
                <w:ilvl w:val="0"/>
                <w:numId w:val="8"/>
              </w:numPr>
              <w:spacing w:after="160" w:line="259" w:lineRule="auto"/>
              <w:ind w:left="690"/>
              <w:rPr>
                <w:rFonts w:ascii="Times New Roman" w:hAnsi="Times New Roman" w:cs="Times New Roman"/>
                <w:i/>
                <w:sz w:val="20"/>
                <w:szCs w:val="20"/>
              </w:rPr>
            </w:pPr>
            <w:r w:rsidRPr="000B50F2">
              <w:rPr>
                <w:rFonts w:ascii="Times New Roman" w:hAnsi="Times New Roman" w:cs="Times New Roman"/>
                <w:i/>
                <w:sz w:val="20"/>
                <w:szCs w:val="20"/>
              </w:rPr>
              <w:t xml:space="preserve">worked with appropriate county officials </w:t>
            </w:r>
            <w:r w:rsidR="00013495">
              <w:rPr>
                <w:rFonts w:ascii="Times New Roman" w:hAnsi="Times New Roman" w:cs="Times New Roman"/>
                <w:i/>
                <w:sz w:val="20"/>
                <w:szCs w:val="20"/>
              </w:rPr>
              <w:t xml:space="preserve">and others </w:t>
            </w:r>
            <w:r w:rsidRPr="000B50F2">
              <w:rPr>
                <w:rFonts w:ascii="Times New Roman" w:hAnsi="Times New Roman" w:cs="Times New Roman"/>
                <w:i/>
                <w:sz w:val="20"/>
                <w:szCs w:val="20"/>
              </w:rPr>
              <w:t>to assure ADA compliance in facilities</w:t>
            </w:r>
            <w:r w:rsidR="00013495">
              <w:rPr>
                <w:rFonts w:ascii="Times New Roman" w:hAnsi="Times New Roman" w:cs="Times New Roman"/>
                <w:i/>
                <w:sz w:val="20"/>
                <w:szCs w:val="20"/>
              </w:rPr>
              <w:t xml:space="preserve"> and educational offerings</w:t>
            </w:r>
            <w:r w:rsidRPr="000B50F2">
              <w:rPr>
                <w:rFonts w:ascii="Times New Roman" w:hAnsi="Times New Roman" w:cs="Times New Roman"/>
                <w:i/>
                <w:sz w:val="20"/>
                <w:szCs w:val="20"/>
              </w:rPr>
              <w:t xml:space="preserve">; </w:t>
            </w:r>
          </w:p>
          <w:p w14:paraId="1EFFF0D9" w14:textId="116080D1" w:rsidR="000005B0" w:rsidRPr="000B50F2" w:rsidRDefault="000005B0" w:rsidP="00312F50">
            <w:pPr>
              <w:pStyle w:val="ListParagraph"/>
              <w:numPr>
                <w:ilvl w:val="0"/>
                <w:numId w:val="8"/>
              </w:numPr>
              <w:spacing w:after="160" w:line="259" w:lineRule="auto"/>
              <w:ind w:left="690"/>
              <w:rPr>
                <w:rFonts w:ascii="Times New Roman" w:hAnsi="Times New Roman" w:cs="Times New Roman"/>
                <w:i/>
                <w:sz w:val="20"/>
                <w:szCs w:val="20"/>
              </w:rPr>
            </w:pPr>
            <w:r w:rsidRPr="000005B0">
              <w:rPr>
                <w:rFonts w:ascii="Times New Roman" w:hAnsi="Times New Roman" w:cs="Times New Roman"/>
                <w:i/>
                <w:sz w:val="20"/>
                <w:szCs w:val="20"/>
              </w:rPr>
              <w:t>assisted county faculty in developing and implementing their risk management plans.</w:t>
            </w:r>
          </w:p>
          <w:p w14:paraId="359D3C72" w14:textId="498BC063" w:rsidR="00312F50" w:rsidRDefault="00312F50" w:rsidP="000005B0">
            <w:pPr>
              <w:pStyle w:val="ListParagraph"/>
              <w:ind w:left="702"/>
            </w:pPr>
          </w:p>
        </w:tc>
      </w:tr>
    </w:tbl>
    <w:p w14:paraId="0FB3F42D" w14:textId="77777777" w:rsidR="00312F50" w:rsidRDefault="00312F50" w:rsidP="00775249">
      <w:pPr>
        <w:spacing w:after="0" w:line="240" w:lineRule="auto"/>
      </w:pPr>
    </w:p>
    <w:sectPr w:rsidR="00312F50" w:rsidSect="005F2001">
      <w:footerReference w:type="default" r:id="rId15"/>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D406" w14:textId="77777777" w:rsidR="00DC1D25" w:rsidRDefault="00DC1D25" w:rsidP="005F2001">
      <w:pPr>
        <w:spacing w:after="0" w:line="240" w:lineRule="auto"/>
      </w:pPr>
      <w:r>
        <w:separator/>
      </w:r>
    </w:p>
  </w:endnote>
  <w:endnote w:type="continuationSeparator" w:id="0">
    <w:p w14:paraId="6B9506B9" w14:textId="77777777" w:rsidR="00DC1D25" w:rsidRDefault="00DC1D25" w:rsidP="005F2001">
      <w:pPr>
        <w:spacing w:after="0" w:line="240" w:lineRule="auto"/>
      </w:pPr>
      <w:r>
        <w:continuationSeparator/>
      </w:r>
    </w:p>
  </w:endnote>
  <w:endnote w:type="continuationNotice" w:id="1">
    <w:p w14:paraId="32F2ED62" w14:textId="77777777" w:rsidR="00C731F4" w:rsidRDefault="00C73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2EA2" w14:textId="38816770" w:rsidR="00DC1D25" w:rsidRDefault="00DC1D25" w:rsidP="0073404D">
    <w:pPr>
      <w:widowControl w:val="0"/>
      <w:tabs>
        <w:tab w:val="left" w:pos="0"/>
      </w:tabs>
      <w:suppressAutoHyphens/>
      <w:autoSpaceDE w:val="0"/>
      <w:autoSpaceDN w:val="0"/>
      <w:adjustRightInd w:val="0"/>
      <w:spacing w:after="0" w:line="240" w:lineRule="atLeast"/>
      <w:jc w:val="center"/>
    </w:pPr>
    <w:r w:rsidRPr="005F2001">
      <w:rPr>
        <w:rFonts w:ascii="Baskerville Old Face" w:eastAsia="Times New Roman" w:hAnsi="Baskerville Old Face" w:cs="Times New Roman"/>
        <w:color w:val="C10B0B"/>
        <w:sz w:val="26"/>
        <w:szCs w:val="20"/>
      </w:rPr>
      <w:t xml:space="preserve">- </w:t>
    </w:r>
    <w:r w:rsidRPr="005F2001">
      <w:rPr>
        <w:rFonts w:ascii="Baskerville Old Face" w:eastAsia="Times New Roman" w:hAnsi="Baskerville Old Face" w:cs="Times New Roman"/>
        <w:color w:val="C10B0B"/>
        <w:sz w:val="26"/>
        <w:szCs w:val="20"/>
      </w:rPr>
      <w:fldChar w:fldCharType="begin"/>
    </w:r>
    <w:r w:rsidRPr="005F2001">
      <w:rPr>
        <w:rFonts w:ascii="Baskerville Old Face" w:eastAsia="Times New Roman" w:hAnsi="Baskerville Old Face" w:cs="Times New Roman"/>
        <w:color w:val="C10B0B"/>
        <w:sz w:val="26"/>
        <w:szCs w:val="20"/>
      </w:rPr>
      <w:instrText>page \* arabic</w:instrText>
    </w:r>
    <w:r w:rsidRPr="005F2001">
      <w:rPr>
        <w:rFonts w:ascii="Baskerville Old Face" w:eastAsia="Times New Roman" w:hAnsi="Baskerville Old Face" w:cs="Times New Roman"/>
        <w:color w:val="C10B0B"/>
        <w:sz w:val="26"/>
        <w:szCs w:val="20"/>
      </w:rPr>
      <w:fldChar w:fldCharType="separate"/>
    </w:r>
    <w:r w:rsidR="001739E3">
      <w:rPr>
        <w:rFonts w:ascii="Baskerville Old Face" w:eastAsia="Times New Roman" w:hAnsi="Baskerville Old Face" w:cs="Times New Roman"/>
        <w:noProof/>
        <w:color w:val="C10B0B"/>
        <w:sz w:val="26"/>
        <w:szCs w:val="20"/>
      </w:rPr>
      <w:t>1</w:t>
    </w:r>
    <w:r w:rsidRPr="005F2001">
      <w:rPr>
        <w:rFonts w:ascii="Baskerville Old Face" w:eastAsia="Times New Roman" w:hAnsi="Baskerville Old Face" w:cs="Times New Roman"/>
        <w:color w:val="C10B0B"/>
        <w:sz w:val="26"/>
        <w:szCs w:val="20"/>
      </w:rPr>
      <w:fldChar w:fldCharType="end"/>
    </w:r>
    <w:r w:rsidRPr="005F2001">
      <w:rPr>
        <w:rFonts w:ascii="Baskerville Old Face" w:eastAsia="Times New Roman" w:hAnsi="Baskerville Old Face" w:cs="Times New Roman"/>
        <w:color w:val="C10B0B"/>
        <w:sz w:val="26"/>
        <w:szCs w:val="20"/>
      </w:rPr>
      <w:t xml:space="preserve"> –</w:t>
    </w:r>
    <w:r w:rsidRPr="005F2001">
      <w:rPr>
        <w:rFonts w:ascii="Times New Roman" w:eastAsia="Times New Roman" w:hAnsi="Times New Roman" w:cs="Times New Roman"/>
        <w:b/>
        <w:color w:val="C10B0B"/>
        <w:sz w:val="24"/>
        <w:szCs w:val="20"/>
      </w:rPr>
      <w:t xml:space="preserve"> County Extension Dir</w:t>
    </w:r>
    <w:r w:rsidR="001739E3">
      <w:rPr>
        <w:rFonts w:ascii="Times New Roman" w:eastAsia="Times New Roman" w:hAnsi="Times New Roman" w:cs="Times New Roman"/>
        <w:b/>
        <w:color w:val="C10B0B"/>
        <w:sz w:val="24"/>
        <w:szCs w:val="20"/>
      </w:rPr>
      <w:t>ector Appraisal Form by DED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0EB3" w14:textId="77777777" w:rsidR="00DC1D25" w:rsidRDefault="00DC1D25" w:rsidP="005F2001">
      <w:pPr>
        <w:spacing w:after="0" w:line="240" w:lineRule="auto"/>
      </w:pPr>
      <w:r>
        <w:separator/>
      </w:r>
    </w:p>
  </w:footnote>
  <w:footnote w:type="continuationSeparator" w:id="0">
    <w:p w14:paraId="775369FB" w14:textId="77777777" w:rsidR="00DC1D25" w:rsidRDefault="00DC1D25" w:rsidP="005F2001">
      <w:pPr>
        <w:spacing w:after="0" w:line="240" w:lineRule="auto"/>
      </w:pPr>
      <w:r>
        <w:continuationSeparator/>
      </w:r>
    </w:p>
  </w:footnote>
  <w:footnote w:type="continuationNotice" w:id="1">
    <w:p w14:paraId="5B2343BE" w14:textId="77777777" w:rsidR="00C731F4" w:rsidRDefault="00C731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5D5C"/>
    <w:multiLevelType w:val="hybridMultilevel"/>
    <w:tmpl w:val="DB32A8E8"/>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 w15:restartNumberingAfterBreak="0">
    <w:nsid w:val="3A661226"/>
    <w:multiLevelType w:val="hybridMultilevel"/>
    <w:tmpl w:val="16200D18"/>
    <w:lvl w:ilvl="0" w:tplc="5F8E2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D65A6"/>
    <w:multiLevelType w:val="hybridMultilevel"/>
    <w:tmpl w:val="BE22A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B61CB"/>
    <w:multiLevelType w:val="hybridMultilevel"/>
    <w:tmpl w:val="EB326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3315D0"/>
    <w:multiLevelType w:val="hybridMultilevel"/>
    <w:tmpl w:val="C87825CA"/>
    <w:lvl w:ilvl="0" w:tplc="108882F0">
      <w:start w:val="1"/>
      <w:numFmt w:val="bullet"/>
      <w:lvlText w:val=""/>
      <w:lvlJc w:val="left"/>
      <w:pPr>
        <w:tabs>
          <w:tab w:val="num" w:pos="886"/>
        </w:tabs>
        <w:ind w:left="886" w:hanging="360"/>
      </w:pPr>
      <w:rPr>
        <w:rFonts w:ascii="Symbol" w:hAnsi="Symbol" w:hint="default"/>
        <w:color w:val="auto"/>
        <w:sz w:val="20"/>
        <w:szCs w:val="20"/>
      </w:rPr>
    </w:lvl>
    <w:lvl w:ilvl="1" w:tplc="04090003" w:tentative="1">
      <w:start w:val="1"/>
      <w:numFmt w:val="bullet"/>
      <w:lvlText w:val="o"/>
      <w:lvlJc w:val="left"/>
      <w:pPr>
        <w:tabs>
          <w:tab w:val="num" w:pos="1606"/>
        </w:tabs>
        <w:ind w:left="1606" w:hanging="360"/>
      </w:pPr>
      <w:rPr>
        <w:rFonts w:ascii="Courier New" w:hAnsi="Courier New" w:cs="Courier New" w:hint="default"/>
      </w:rPr>
    </w:lvl>
    <w:lvl w:ilvl="2" w:tplc="04090005" w:tentative="1">
      <w:start w:val="1"/>
      <w:numFmt w:val="bullet"/>
      <w:lvlText w:val=""/>
      <w:lvlJc w:val="left"/>
      <w:pPr>
        <w:tabs>
          <w:tab w:val="num" w:pos="2326"/>
        </w:tabs>
        <w:ind w:left="2326" w:hanging="360"/>
      </w:pPr>
      <w:rPr>
        <w:rFonts w:ascii="Wingdings" w:hAnsi="Wingdings" w:hint="default"/>
      </w:rPr>
    </w:lvl>
    <w:lvl w:ilvl="3" w:tplc="04090001" w:tentative="1">
      <w:start w:val="1"/>
      <w:numFmt w:val="bullet"/>
      <w:lvlText w:val=""/>
      <w:lvlJc w:val="left"/>
      <w:pPr>
        <w:tabs>
          <w:tab w:val="num" w:pos="3046"/>
        </w:tabs>
        <w:ind w:left="3046" w:hanging="360"/>
      </w:pPr>
      <w:rPr>
        <w:rFonts w:ascii="Symbol" w:hAnsi="Symbol" w:hint="default"/>
      </w:rPr>
    </w:lvl>
    <w:lvl w:ilvl="4" w:tplc="04090003" w:tentative="1">
      <w:start w:val="1"/>
      <w:numFmt w:val="bullet"/>
      <w:lvlText w:val="o"/>
      <w:lvlJc w:val="left"/>
      <w:pPr>
        <w:tabs>
          <w:tab w:val="num" w:pos="3766"/>
        </w:tabs>
        <w:ind w:left="3766" w:hanging="360"/>
      </w:pPr>
      <w:rPr>
        <w:rFonts w:ascii="Courier New" w:hAnsi="Courier New" w:cs="Courier New" w:hint="default"/>
      </w:rPr>
    </w:lvl>
    <w:lvl w:ilvl="5" w:tplc="04090005" w:tentative="1">
      <w:start w:val="1"/>
      <w:numFmt w:val="bullet"/>
      <w:lvlText w:val=""/>
      <w:lvlJc w:val="left"/>
      <w:pPr>
        <w:tabs>
          <w:tab w:val="num" w:pos="4486"/>
        </w:tabs>
        <w:ind w:left="4486" w:hanging="360"/>
      </w:pPr>
      <w:rPr>
        <w:rFonts w:ascii="Wingdings" w:hAnsi="Wingdings" w:hint="default"/>
      </w:rPr>
    </w:lvl>
    <w:lvl w:ilvl="6" w:tplc="04090001" w:tentative="1">
      <w:start w:val="1"/>
      <w:numFmt w:val="bullet"/>
      <w:lvlText w:val=""/>
      <w:lvlJc w:val="left"/>
      <w:pPr>
        <w:tabs>
          <w:tab w:val="num" w:pos="5206"/>
        </w:tabs>
        <w:ind w:left="5206" w:hanging="360"/>
      </w:pPr>
      <w:rPr>
        <w:rFonts w:ascii="Symbol" w:hAnsi="Symbol" w:hint="default"/>
      </w:rPr>
    </w:lvl>
    <w:lvl w:ilvl="7" w:tplc="04090003" w:tentative="1">
      <w:start w:val="1"/>
      <w:numFmt w:val="bullet"/>
      <w:lvlText w:val="o"/>
      <w:lvlJc w:val="left"/>
      <w:pPr>
        <w:tabs>
          <w:tab w:val="num" w:pos="5926"/>
        </w:tabs>
        <w:ind w:left="5926" w:hanging="360"/>
      </w:pPr>
      <w:rPr>
        <w:rFonts w:ascii="Courier New" w:hAnsi="Courier New" w:cs="Courier New" w:hint="default"/>
      </w:rPr>
    </w:lvl>
    <w:lvl w:ilvl="8" w:tplc="04090005" w:tentative="1">
      <w:start w:val="1"/>
      <w:numFmt w:val="bullet"/>
      <w:lvlText w:val=""/>
      <w:lvlJc w:val="left"/>
      <w:pPr>
        <w:tabs>
          <w:tab w:val="num" w:pos="6646"/>
        </w:tabs>
        <w:ind w:left="6646" w:hanging="360"/>
      </w:pPr>
      <w:rPr>
        <w:rFonts w:ascii="Wingdings" w:hAnsi="Wingdings" w:hint="default"/>
      </w:rPr>
    </w:lvl>
  </w:abstractNum>
  <w:abstractNum w:abstractNumId="5" w15:restartNumberingAfterBreak="0">
    <w:nsid w:val="4AB5547E"/>
    <w:multiLevelType w:val="hybridMultilevel"/>
    <w:tmpl w:val="5CB60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8A45E0"/>
    <w:multiLevelType w:val="hybridMultilevel"/>
    <w:tmpl w:val="297AA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320F94"/>
    <w:multiLevelType w:val="hybridMultilevel"/>
    <w:tmpl w:val="4E8CE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03A27"/>
    <w:multiLevelType w:val="hybridMultilevel"/>
    <w:tmpl w:val="3794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2780"/>
    <w:multiLevelType w:val="hybridMultilevel"/>
    <w:tmpl w:val="1D803F10"/>
    <w:lvl w:ilvl="0" w:tplc="CC5095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467C"/>
    <w:multiLevelType w:val="hybridMultilevel"/>
    <w:tmpl w:val="9C422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10"/>
  </w:num>
  <w:num w:numId="6">
    <w:abstractNumId w:val="5"/>
  </w:num>
  <w:num w:numId="7">
    <w:abstractNumId w:val="3"/>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9"/>
    <w:rsid w:val="000005B0"/>
    <w:rsid w:val="00005C63"/>
    <w:rsid w:val="00007C9E"/>
    <w:rsid w:val="00013495"/>
    <w:rsid w:val="000870E6"/>
    <w:rsid w:val="000B04D3"/>
    <w:rsid w:val="000B50F2"/>
    <w:rsid w:val="000E60E6"/>
    <w:rsid w:val="000F4332"/>
    <w:rsid w:val="001108D0"/>
    <w:rsid w:val="001167E4"/>
    <w:rsid w:val="001739E3"/>
    <w:rsid w:val="001A486D"/>
    <w:rsid w:val="00201B01"/>
    <w:rsid w:val="00211135"/>
    <w:rsid w:val="00231820"/>
    <w:rsid w:val="00245940"/>
    <w:rsid w:val="0027605F"/>
    <w:rsid w:val="00293E35"/>
    <w:rsid w:val="002A5DFB"/>
    <w:rsid w:val="002C6687"/>
    <w:rsid w:val="002E42CE"/>
    <w:rsid w:val="002F6CC9"/>
    <w:rsid w:val="00303BAE"/>
    <w:rsid w:val="00312F50"/>
    <w:rsid w:val="0032451F"/>
    <w:rsid w:val="00327ACA"/>
    <w:rsid w:val="00337346"/>
    <w:rsid w:val="00343139"/>
    <w:rsid w:val="0034488C"/>
    <w:rsid w:val="003A6B62"/>
    <w:rsid w:val="003D49BD"/>
    <w:rsid w:val="004033D9"/>
    <w:rsid w:val="00481A6E"/>
    <w:rsid w:val="00580BA8"/>
    <w:rsid w:val="005C5235"/>
    <w:rsid w:val="005C7E54"/>
    <w:rsid w:val="005F2001"/>
    <w:rsid w:val="0063684F"/>
    <w:rsid w:val="006467D3"/>
    <w:rsid w:val="00657285"/>
    <w:rsid w:val="006764AF"/>
    <w:rsid w:val="0069755E"/>
    <w:rsid w:val="006D5205"/>
    <w:rsid w:val="0073404D"/>
    <w:rsid w:val="007458F7"/>
    <w:rsid w:val="00770D9B"/>
    <w:rsid w:val="00775249"/>
    <w:rsid w:val="007E0B19"/>
    <w:rsid w:val="007E1C08"/>
    <w:rsid w:val="007E38F0"/>
    <w:rsid w:val="007F5868"/>
    <w:rsid w:val="00806310"/>
    <w:rsid w:val="00871644"/>
    <w:rsid w:val="00875E2D"/>
    <w:rsid w:val="008A0196"/>
    <w:rsid w:val="008B1136"/>
    <w:rsid w:val="00910BEF"/>
    <w:rsid w:val="00964D52"/>
    <w:rsid w:val="009902E2"/>
    <w:rsid w:val="009A429A"/>
    <w:rsid w:val="009C790B"/>
    <w:rsid w:val="009F4512"/>
    <w:rsid w:val="00A104E1"/>
    <w:rsid w:val="00A34E7E"/>
    <w:rsid w:val="00A46075"/>
    <w:rsid w:val="00A84517"/>
    <w:rsid w:val="00A87B0F"/>
    <w:rsid w:val="00AB7F70"/>
    <w:rsid w:val="00B0055E"/>
    <w:rsid w:val="00B021BB"/>
    <w:rsid w:val="00B14836"/>
    <w:rsid w:val="00B32096"/>
    <w:rsid w:val="00B44AB0"/>
    <w:rsid w:val="00B749A2"/>
    <w:rsid w:val="00B90736"/>
    <w:rsid w:val="00B95EB1"/>
    <w:rsid w:val="00BE53C3"/>
    <w:rsid w:val="00BE72FA"/>
    <w:rsid w:val="00BF794E"/>
    <w:rsid w:val="00C731F4"/>
    <w:rsid w:val="00C86C39"/>
    <w:rsid w:val="00CC0318"/>
    <w:rsid w:val="00CD7102"/>
    <w:rsid w:val="00D47651"/>
    <w:rsid w:val="00DA620C"/>
    <w:rsid w:val="00DC0D96"/>
    <w:rsid w:val="00DC1D25"/>
    <w:rsid w:val="00E12967"/>
    <w:rsid w:val="00E255BB"/>
    <w:rsid w:val="00E5167A"/>
    <w:rsid w:val="00E82B1E"/>
    <w:rsid w:val="00ED6FEB"/>
    <w:rsid w:val="00F14A10"/>
    <w:rsid w:val="00F50316"/>
    <w:rsid w:val="00F70BED"/>
    <w:rsid w:val="00F96C78"/>
    <w:rsid w:val="00FB150F"/>
    <w:rsid w:val="00FB3003"/>
    <w:rsid w:val="00F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2D8B"/>
  <w15:docId w15:val="{37F6AFCA-11DA-4C09-9FE4-E58D2F85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7E4"/>
    <w:rPr>
      <w:color w:val="808080"/>
    </w:rPr>
  </w:style>
  <w:style w:type="character" w:customStyle="1" w:styleId="Style1">
    <w:name w:val="Style1"/>
    <w:basedOn w:val="DefaultParagraphFont"/>
    <w:uiPriority w:val="1"/>
    <w:rsid w:val="001167E4"/>
    <w:rPr>
      <w:rFonts w:ascii="Times New Roman" w:hAnsi="Times New Roman"/>
      <w:b/>
      <w:color w:val="015BBF"/>
      <w:sz w:val="24"/>
    </w:rPr>
  </w:style>
  <w:style w:type="paragraph" w:styleId="BalloonText">
    <w:name w:val="Balloon Text"/>
    <w:basedOn w:val="Normal"/>
    <w:link w:val="BalloonTextChar"/>
    <w:uiPriority w:val="99"/>
    <w:semiHidden/>
    <w:unhideWhenUsed/>
    <w:rsid w:val="0011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E4"/>
    <w:rPr>
      <w:rFonts w:ascii="Tahoma" w:hAnsi="Tahoma" w:cs="Tahoma"/>
      <w:sz w:val="16"/>
      <w:szCs w:val="16"/>
    </w:rPr>
  </w:style>
  <w:style w:type="table" w:customStyle="1" w:styleId="TableGrid1">
    <w:name w:val="Table Grid1"/>
    <w:basedOn w:val="TableNormal"/>
    <w:next w:val="TableGrid"/>
    <w:uiPriority w:val="59"/>
    <w:rsid w:val="000B04D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01"/>
  </w:style>
  <w:style w:type="paragraph" w:styleId="Footer">
    <w:name w:val="footer"/>
    <w:basedOn w:val="Normal"/>
    <w:link w:val="FooterChar"/>
    <w:uiPriority w:val="99"/>
    <w:unhideWhenUsed/>
    <w:rsid w:val="005F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01"/>
  </w:style>
  <w:style w:type="paragraph" w:styleId="ListParagraph">
    <w:name w:val="List Paragraph"/>
    <w:basedOn w:val="Normal"/>
    <w:uiPriority w:val="34"/>
    <w:qFormat/>
    <w:rsid w:val="006D5205"/>
    <w:pPr>
      <w:ind w:left="720"/>
      <w:contextualSpacing/>
    </w:pPr>
  </w:style>
  <w:style w:type="character" w:customStyle="1" w:styleId="Comments">
    <w:name w:val="Comments"/>
    <w:basedOn w:val="DefaultParagraphFont"/>
    <w:uiPriority w:val="1"/>
    <w:rsid w:val="006D5205"/>
    <w:rPr>
      <w:rFonts w:ascii="Arial" w:hAnsi="Arial"/>
      <w:color w:val="0066FF"/>
      <w:sz w:val="22"/>
    </w:rPr>
  </w:style>
  <w:style w:type="character" w:customStyle="1" w:styleId="NewComments">
    <w:name w:val="NewComments"/>
    <w:basedOn w:val="DefaultParagraphFont"/>
    <w:uiPriority w:val="1"/>
    <w:rsid w:val="00B32096"/>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gulations.ufl.edu/wp-content/uploads/2012/09/701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gulations.ufl.edu/wp-content/uploads/2012/09/7018.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ulations.ufl.edu/wp-content/uploads/2012/09/704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F59CDAA59142CC9A5FAAD5595A6B6E"/>
        <w:category>
          <w:name w:val="General"/>
          <w:gallery w:val="placeholder"/>
        </w:category>
        <w:types>
          <w:type w:val="bbPlcHdr"/>
        </w:types>
        <w:behaviors>
          <w:behavior w:val="content"/>
        </w:behaviors>
        <w:guid w:val="{63801C14-4B41-45C5-B8E9-BBE5BB4627F1}"/>
      </w:docPartPr>
      <w:docPartBody>
        <w:p w:rsidR="0090663D" w:rsidRDefault="00FA0A7D" w:rsidP="00FA0A7D">
          <w:pPr>
            <w:pStyle w:val="3EF59CDAA59142CC9A5FAAD5595A6B6E9"/>
          </w:pPr>
          <w:r w:rsidRPr="001167E4">
            <w:rPr>
              <w:rStyle w:val="PlaceholderText"/>
              <w:rFonts w:ascii="Times New Roman" w:hAnsi="Times New Roman" w:cs="Times New Roman"/>
            </w:rPr>
            <w:t>Choose an item.</w:t>
          </w:r>
        </w:p>
      </w:docPartBody>
    </w:docPart>
    <w:docPart>
      <w:docPartPr>
        <w:name w:val="266344475142406D92D8C8436EDAE7F1"/>
        <w:category>
          <w:name w:val="General"/>
          <w:gallery w:val="placeholder"/>
        </w:category>
        <w:types>
          <w:type w:val="bbPlcHdr"/>
        </w:types>
        <w:behaviors>
          <w:behavior w:val="content"/>
        </w:behaviors>
        <w:guid w:val="{EC63EC03-0C14-4E8D-A689-75C138726B8A}"/>
      </w:docPartPr>
      <w:docPartBody>
        <w:p w:rsidR="0090663D" w:rsidRDefault="00FA0A7D" w:rsidP="00FA0A7D">
          <w:pPr>
            <w:pStyle w:val="266344475142406D92D8C8436EDAE7F110"/>
          </w:pPr>
          <w:r w:rsidRPr="001167E4">
            <w:rPr>
              <w:rFonts w:ascii="Times New Roman" w:eastAsia="Times New Roman" w:hAnsi="Times New Roman" w:cs="Times New Roman"/>
              <w:color w:val="808080"/>
              <w:sz w:val="20"/>
              <w:szCs w:val="20"/>
            </w:rPr>
            <w:t>Click here to enter a date.</w:t>
          </w:r>
        </w:p>
      </w:docPartBody>
    </w:docPart>
    <w:docPart>
      <w:docPartPr>
        <w:name w:val="CB2A3534F8964FD7BA918A572E9B3850"/>
        <w:category>
          <w:name w:val="General"/>
          <w:gallery w:val="placeholder"/>
        </w:category>
        <w:types>
          <w:type w:val="bbPlcHdr"/>
        </w:types>
        <w:behaviors>
          <w:behavior w:val="content"/>
        </w:behaviors>
        <w:guid w:val="{5C8C628C-92FD-4968-A0C1-72DF0C1567A3}"/>
      </w:docPartPr>
      <w:docPartBody>
        <w:p w:rsidR="0034067B" w:rsidRDefault="00FA0A7D" w:rsidP="00FA0A7D">
          <w:pPr>
            <w:pStyle w:val="CB2A3534F8964FD7BA918A572E9B38506"/>
          </w:pPr>
          <w:r w:rsidRPr="00770D9B">
            <w:rPr>
              <w:rStyle w:val="PlaceholderText"/>
            </w:rPr>
            <w:t>Click here to enter text.</w:t>
          </w:r>
        </w:p>
      </w:docPartBody>
    </w:docPart>
    <w:docPart>
      <w:docPartPr>
        <w:name w:val="1EDE585DE5E54DF0B62FDC4BE21A22B5"/>
        <w:category>
          <w:name w:val="General"/>
          <w:gallery w:val="placeholder"/>
        </w:category>
        <w:types>
          <w:type w:val="bbPlcHdr"/>
        </w:types>
        <w:behaviors>
          <w:behavior w:val="content"/>
        </w:behaviors>
        <w:guid w:val="{0797C204-54A3-40BA-97B4-E7A635E2152D}"/>
      </w:docPartPr>
      <w:docPartBody>
        <w:p w:rsidR="0034067B" w:rsidRDefault="00FA0A7D" w:rsidP="00FA0A7D">
          <w:pPr>
            <w:pStyle w:val="1EDE585DE5E54DF0B62FDC4BE21A22B56"/>
          </w:pPr>
          <w:r w:rsidRPr="008B1F29">
            <w:rPr>
              <w:rStyle w:val="PlaceholderText"/>
            </w:rPr>
            <w:t>Click here to enter text.</w:t>
          </w:r>
        </w:p>
      </w:docPartBody>
    </w:docPart>
    <w:docPart>
      <w:docPartPr>
        <w:name w:val="7EE535555E76443C82C14B29CAA80790"/>
        <w:category>
          <w:name w:val="General"/>
          <w:gallery w:val="placeholder"/>
        </w:category>
        <w:types>
          <w:type w:val="bbPlcHdr"/>
        </w:types>
        <w:behaviors>
          <w:behavior w:val="content"/>
        </w:behaviors>
        <w:guid w:val="{B207052C-ABA7-4CBF-8C78-D71A9AF69456}"/>
      </w:docPartPr>
      <w:docPartBody>
        <w:p w:rsidR="0034067B" w:rsidRDefault="00FA0A7D" w:rsidP="00FA0A7D">
          <w:pPr>
            <w:pStyle w:val="7EE535555E76443C82C14B29CAA807906"/>
          </w:pPr>
          <w:r w:rsidRPr="008B1F29">
            <w:rPr>
              <w:rStyle w:val="PlaceholderText"/>
            </w:rPr>
            <w:t>Click here to enter text.</w:t>
          </w:r>
        </w:p>
      </w:docPartBody>
    </w:docPart>
    <w:docPart>
      <w:docPartPr>
        <w:name w:val="D0FC442EC5794FB39B6A69C8904D66C0"/>
        <w:category>
          <w:name w:val="General"/>
          <w:gallery w:val="placeholder"/>
        </w:category>
        <w:types>
          <w:type w:val="bbPlcHdr"/>
        </w:types>
        <w:behaviors>
          <w:behavior w:val="content"/>
        </w:behaviors>
        <w:guid w:val="{8B99F85A-C3EE-4590-A14E-26E6ED67BAF4}"/>
      </w:docPartPr>
      <w:docPartBody>
        <w:p w:rsidR="0034067B" w:rsidRDefault="00FA0A7D" w:rsidP="00FA0A7D">
          <w:pPr>
            <w:pStyle w:val="D0FC442EC5794FB39B6A69C8904D66C06"/>
          </w:pPr>
          <w:r w:rsidRPr="008B1F29">
            <w:rPr>
              <w:rStyle w:val="PlaceholderText"/>
            </w:rPr>
            <w:t>Click here to enter text.</w:t>
          </w:r>
        </w:p>
      </w:docPartBody>
    </w:docPart>
    <w:docPart>
      <w:docPartPr>
        <w:name w:val="341B78EF75E346A9A98DB687226D2C58"/>
        <w:category>
          <w:name w:val="General"/>
          <w:gallery w:val="placeholder"/>
        </w:category>
        <w:types>
          <w:type w:val="bbPlcHdr"/>
        </w:types>
        <w:behaviors>
          <w:behavior w:val="content"/>
        </w:behaviors>
        <w:guid w:val="{336A6B4F-5C5A-4E6E-B03C-740B498BBBF0}"/>
      </w:docPartPr>
      <w:docPartBody>
        <w:p w:rsidR="0034067B" w:rsidRDefault="00FA0A7D" w:rsidP="00FA0A7D">
          <w:pPr>
            <w:pStyle w:val="341B78EF75E346A9A98DB687226D2C586"/>
          </w:pPr>
          <w:r w:rsidRPr="008B1F29">
            <w:rPr>
              <w:rStyle w:val="PlaceholderText"/>
            </w:rPr>
            <w:t>Click here to enter text.</w:t>
          </w:r>
        </w:p>
      </w:docPartBody>
    </w:docPart>
    <w:docPart>
      <w:docPartPr>
        <w:name w:val="690A75AB859047D09C76436346AF35C1"/>
        <w:category>
          <w:name w:val="General"/>
          <w:gallery w:val="placeholder"/>
        </w:category>
        <w:types>
          <w:type w:val="bbPlcHdr"/>
        </w:types>
        <w:behaviors>
          <w:behavior w:val="content"/>
        </w:behaviors>
        <w:guid w:val="{0822CB4B-882A-44E9-A663-9F3398AA6B54}"/>
      </w:docPartPr>
      <w:docPartBody>
        <w:p w:rsidR="0034067B" w:rsidRDefault="00FA0A7D" w:rsidP="00FA0A7D">
          <w:pPr>
            <w:pStyle w:val="690A75AB859047D09C76436346AF35C16"/>
          </w:pPr>
          <w:r w:rsidRPr="008B1F29">
            <w:rPr>
              <w:rStyle w:val="PlaceholderText"/>
            </w:rPr>
            <w:t>Click here to enter text.</w:t>
          </w:r>
        </w:p>
      </w:docPartBody>
    </w:docPart>
    <w:docPart>
      <w:docPartPr>
        <w:name w:val="A4AFCA2145C7465CB1F8D894F6C56F06"/>
        <w:category>
          <w:name w:val="General"/>
          <w:gallery w:val="placeholder"/>
        </w:category>
        <w:types>
          <w:type w:val="bbPlcHdr"/>
        </w:types>
        <w:behaviors>
          <w:behavior w:val="content"/>
        </w:behaviors>
        <w:guid w:val="{CCAE285A-092E-43BF-A62B-64F8276E89E5}"/>
      </w:docPartPr>
      <w:docPartBody>
        <w:p w:rsidR="0034067B" w:rsidRDefault="00FA0A7D" w:rsidP="00FA0A7D">
          <w:pPr>
            <w:pStyle w:val="A4AFCA2145C7465CB1F8D894F6C56F066"/>
          </w:pPr>
          <w:r w:rsidRPr="008B1F29">
            <w:rPr>
              <w:rStyle w:val="PlaceholderText"/>
            </w:rPr>
            <w:t>Click here to enter text.</w:t>
          </w:r>
        </w:p>
      </w:docPartBody>
    </w:docPart>
    <w:docPart>
      <w:docPartPr>
        <w:name w:val="6BE74841B3CD49838221B8007339673F"/>
        <w:category>
          <w:name w:val="General"/>
          <w:gallery w:val="placeholder"/>
        </w:category>
        <w:types>
          <w:type w:val="bbPlcHdr"/>
        </w:types>
        <w:behaviors>
          <w:behavior w:val="content"/>
        </w:behaviors>
        <w:guid w:val="{605CFAE5-AA4D-405D-9E31-042F4593A434}"/>
      </w:docPartPr>
      <w:docPartBody>
        <w:p w:rsidR="0034067B" w:rsidRDefault="00FA0A7D" w:rsidP="00FA0A7D">
          <w:pPr>
            <w:pStyle w:val="6BE74841B3CD49838221B8007339673F6"/>
          </w:pPr>
          <w:r w:rsidRPr="008B1F29">
            <w:rPr>
              <w:rStyle w:val="PlaceholderText"/>
            </w:rPr>
            <w:t>Click here to enter text.</w:t>
          </w:r>
        </w:p>
      </w:docPartBody>
    </w:docPart>
    <w:docPart>
      <w:docPartPr>
        <w:name w:val="29920F66F8DE430BA17B6E00DCC25303"/>
        <w:category>
          <w:name w:val="General"/>
          <w:gallery w:val="placeholder"/>
        </w:category>
        <w:types>
          <w:type w:val="bbPlcHdr"/>
        </w:types>
        <w:behaviors>
          <w:behavior w:val="content"/>
        </w:behaviors>
        <w:guid w:val="{78EDB65C-F651-4C8B-A11C-43E2DCC6CEFD}"/>
      </w:docPartPr>
      <w:docPartBody>
        <w:p w:rsidR="0034067B" w:rsidRDefault="00FA0A7D" w:rsidP="00FA0A7D">
          <w:pPr>
            <w:pStyle w:val="29920F66F8DE430BA17B6E00DCC253036"/>
          </w:pPr>
          <w:r w:rsidRPr="008B1F29">
            <w:rPr>
              <w:rStyle w:val="PlaceholderText"/>
            </w:rPr>
            <w:t>Click here to enter text.</w:t>
          </w:r>
        </w:p>
      </w:docPartBody>
    </w:docPart>
    <w:docPart>
      <w:docPartPr>
        <w:name w:val="AAE2AC1A33F34765B1BBD823360636CB"/>
        <w:category>
          <w:name w:val="General"/>
          <w:gallery w:val="placeholder"/>
        </w:category>
        <w:types>
          <w:type w:val="bbPlcHdr"/>
        </w:types>
        <w:behaviors>
          <w:behavior w:val="content"/>
        </w:behaviors>
        <w:guid w:val="{CDFDDAA3-8ACA-4123-A5C3-80DEBE5E6669}"/>
      </w:docPartPr>
      <w:docPartBody>
        <w:p w:rsidR="0034067B" w:rsidRDefault="00FA0A7D" w:rsidP="00FA0A7D">
          <w:pPr>
            <w:pStyle w:val="AAE2AC1A33F34765B1BBD823360636CB6"/>
          </w:pPr>
          <w:r w:rsidRPr="008B1F29">
            <w:rPr>
              <w:rStyle w:val="PlaceholderText"/>
            </w:rPr>
            <w:t>Click here to enter text.</w:t>
          </w:r>
        </w:p>
      </w:docPartBody>
    </w:docPart>
    <w:docPart>
      <w:docPartPr>
        <w:name w:val="93EF068FA9DB48FEA118424AB0286A16"/>
        <w:category>
          <w:name w:val="General"/>
          <w:gallery w:val="placeholder"/>
        </w:category>
        <w:types>
          <w:type w:val="bbPlcHdr"/>
        </w:types>
        <w:behaviors>
          <w:behavior w:val="content"/>
        </w:behaviors>
        <w:guid w:val="{D7BBD39E-04E3-418F-B8F5-E6F3FF7B4D6B}"/>
      </w:docPartPr>
      <w:docPartBody>
        <w:p w:rsidR="00231774" w:rsidRDefault="00FA0A7D" w:rsidP="00FA0A7D">
          <w:pPr>
            <w:pStyle w:val="93EF068FA9DB48FEA118424AB0286A162"/>
          </w:pPr>
          <w:r w:rsidRPr="0006614C">
            <w:rPr>
              <w:rStyle w:val="PlaceholderText"/>
            </w:rPr>
            <w:t>Click here to enter text.</w:t>
          </w:r>
        </w:p>
      </w:docPartBody>
    </w:docPart>
    <w:docPart>
      <w:docPartPr>
        <w:name w:val="22F2DA211EF143BC9E7561A854408739"/>
        <w:category>
          <w:name w:val="General"/>
          <w:gallery w:val="placeholder"/>
        </w:category>
        <w:types>
          <w:type w:val="bbPlcHdr"/>
        </w:types>
        <w:behaviors>
          <w:behavior w:val="content"/>
        </w:behaviors>
        <w:guid w:val="{2010307C-42DD-4CB7-8B69-EEC0BF717C00}"/>
      </w:docPartPr>
      <w:docPartBody>
        <w:p w:rsidR="00611BD4" w:rsidRDefault="00FA0A7D" w:rsidP="00FA0A7D">
          <w:pPr>
            <w:pStyle w:val="22F2DA211EF143BC9E7561A8544087391"/>
          </w:pPr>
          <w:r w:rsidRPr="002B00EB">
            <w:rPr>
              <w:rStyle w:val="PlaceholderText"/>
            </w:rPr>
            <w:t>Click here to enter text.</w:t>
          </w:r>
        </w:p>
      </w:docPartBody>
    </w:docPart>
    <w:docPart>
      <w:docPartPr>
        <w:name w:val="A79A1F42281541BA99B52B2D0B97A3B8"/>
        <w:category>
          <w:name w:val="General"/>
          <w:gallery w:val="placeholder"/>
        </w:category>
        <w:types>
          <w:type w:val="bbPlcHdr"/>
        </w:types>
        <w:behaviors>
          <w:behavior w:val="content"/>
        </w:behaviors>
        <w:guid w:val="{DE222327-83AA-4A0D-A622-E8346AB92B80}"/>
      </w:docPartPr>
      <w:docPartBody>
        <w:p w:rsidR="00611BD4" w:rsidRDefault="00FA0A7D" w:rsidP="00FA0A7D">
          <w:pPr>
            <w:pStyle w:val="A79A1F42281541BA99B52B2D0B97A3B81"/>
          </w:pPr>
          <w:r w:rsidRPr="002B00EB">
            <w:rPr>
              <w:rStyle w:val="PlaceholderText"/>
            </w:rPr>
            <w:t>Click here to enter text.</w:t>
          </w:r>
        </w:p>
      </w:docPartBody>
    </w:docPart>
    <w:docPart>
      <w:docPartPr>
        <w:name w:val="A0F97495BABE4A31A6BF7C450603861C"/>
        <w:category>
          <w:name w:val="General"/>
          <w:gallery w:val="placeholder"/>
        </w:category>
        <w:types>
          <w:type w:val="bbPlcHdr"/>
        </w:types>
        <w:behaviors>
          <w:behavior w:val="content"/>
        </w:behaviors>
        <w:guid w:val="{BF7C2B05-D010-45DD-B392-1A29D2C21689}"/>
      </w:docPartPr>
      <w:docPartBody>
        <w:p w:rsidR="00611BD4" w:rsidRDefault="00FA0A7D" w:rsidP="00FA0A7D">
          <w:pPr>
            <w:pStyle w:val="A0F97495BABE4A31A6BF7C450603861C1"/>
          </w:pPr>
          <w:r w:rsidRPr="002B00EB">
            <w:rPr>
              <w:rStyle w:val="PlaceholderText"/>
            </w:rPr>
            <w:t>Click here to enter text.</w:t>
          </w:r>
        </w:p>
      </w:docPartBody>
    </w:docPart>
    <w:docPart>
      <w:docPartPr>
        <w:name w:val="473384755506409499FEF8728A3E69FE"/>
        <w:category>
          <w:name w:val="General"/>
          <w:gallery w:val="placeholder"/>
        </w:category>
        <w:types>
          <w:type w:val="bbPlcHdr"/>
        </w:types>
        <w:behaviors>
          <w:behavior w:val="content"/>
        </w:behaviors>
        <w:guid w:val="{851B530B-E8DB-4974-8111-CF6CF70AE8CC}"/>
      </w:docPartPr>
      <w:docPartBody>
        <w:p w:rsidR="00611BD4" w:rsidRDefault="00FA0A7D" w:rsidP="00FA0A7D">
          <w:pPr>
            <w:pStyle w:val="473384755506409499FEF8728A3E69FE1"/>
          </w:pPr>
          <w:r w:rsidRPr="002B0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22"/>
    <w:rsid w:val="000311C0"/>
    <w:rsid w:val="00032255"/>
    <w:rsid w:val="000851A6"/>
    <w:rsid w:val="000B430D"/>
    <w:rsid w:val="00231774"/>
    <w:rsid w:val="0029641B"/>
    <w:rsid w:val="0034067B"/>
    <w:rsid w:val="00367139"/>
    <w:rsid w:val="00467514"/>
    <w:rsid w:val="005223B6"/>
    <w:rsid w:val="00611BD4"/>
    <w:rsid w:val="006C57C5"/>
    <w:rsid w:val="007211A1"/>
    <w:rsid w:val="008C1887"/>
    <w:rsid w:val="0090663D"/>
    <w:rsid w:val="00923F63"/>
    <w:rsid w:val="009A0B0A"/>
    <w:rsid w:val="00A30D22"/>
    <w:rsid w:val="00AC4E25"/>
    <w:rsid w:val="00BC38D9"/>
    <w:rsid w:val="00BD4193"/>
    <w:rsid w:val="00CD5CCC"/>
    <w:rsid w:val="00DF1274"/>
    <w:rsid w:val="00E50704"/>
    <w:rsid w:val="00EC66C9"/>
    <w:rsid w:val="00FA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A7D"/>
    <w:rPr>
      <w:color w:val="808080"/>
    </w:rPr>
  </w:style>
  <w:style w:type="paragraph" w:customStyle="1" w:styleId="3EF59CDAA59142CC9A5FAAD5595A6B6E">
    <w:name w:val="3EF59CDAA59142CC9A5FAAD5595A6B6E"/>
    <w:rsid w:val="00A30D22"/>
  </w:style>
  <w:style w:type="paragraph" w:customStyle="1" w:styleId="266344475142406D92D8C8436EDAE7F1">
    <w:name w:val="266344475142406D92D8C8436EDAE7F1"/>
    <w:rsid w:val="00A30D22"/>
  </w:style>
  <w:style w:type="paragraph" w:customStyle="1" w:styleId="C70E786E3A4847028C691FD0E5DE3204">
    <w:name w:val="C70E786E3A4847028C691FD0E5DE3204"/>
    <w:rsid w:val="0090663D"/>
  </w:style>
  <w:style w:type="paragraph" w:customStyle="1" w:styleId="44DEA7AA1CD24C8AA0B2522F66719A8C">
    <w:name w:val="44DEA7AA1CD24C8AA0B2522F66719A8C"/>
    <w:rsid w:val="0090663D"/>
  </w:style>
  <w:style w:type="paragraph" w:customStyle="1" w:styleId="9A9D4E7EB82D461E9CA290E5240CDE31">
    <w:name w:val="9A9D4E7EB82D461E9CA290E5240CDE31"/>
    <w:rsid w:val="0090663D"/>
  </w:style>
  <w:style w:type="paragraph" w:customStyle="1" w:styleId="1FA669696CA7482B825F344C7D03C797">
    <w:name w:val="1FA669696CA7482B825F344C7D03C797"/>
    <w:rsid w:val="0090663D"/>
  </w:style>
  <w:style w:type="paragraph" w:customStyle="1" w:styleId="1D995E51B93C46E0A7F135D72E33CA57">
    <w:name w:val="1D995E51B93C46E0A7F135D72E33CA57"/>
    <w:rsid w:val="0090663D"/>
  </w:style>
  <w:style w:type="paragraph" w:customStyle="1" w:styleId="1CBCFDA5E51D46BE8A766396A57DAF61">
    <w:name w:val="1CBCFDA5E51D46BE8A766396A57DAF61"/>
    <w:rsid w:val="0090663D"/>
  </w:style>
  <w:style w:type="paragraph" w:customStyle="1" w:styleId="A77752A3901144429F415D71947D2987">
    <w:name w:val="A77752A3901144429F415D71947D2987"/>
    <w:rsid w:val="0090663D"/>
  </w:style>
  <w:style w:type="paragraph" w:customStyle="1" w:styleId="ECCA134536CF4B6AA8B787273DC3D199">
    <w:name w:val="ECCA134536CF4B6AA8B787273DC3D199"/>
    <w:rsid w:val="0090663D"/>
  </w:style>
  <w:style w:type="paragraph" w:customStyle="1" w:styleId="7700744347D643D2955143BD07D9689F">
    <w:name w:val="7700744347D643D2955143BD07D9689F"/>
    <w:rsid w:val="0090663D"/>
  </w:style>
  <w:style w:type="paragraph" w:customStyle="1" w:styleId="CB5CAE996E2646E3A5CED4988427B1F7">
    <w:name w:val="CB5CAE996E2646E3A5CED4988427B1F7"/>
    <w:rsid w:val="0090663D"/>
  </w:style>
  <w:style w:type="paragraph" w:customStyle="1" w:styleId="F64D5DC0F59846C3901A390ABAD7DCA6">
    <w:name w:val="F64D5DC0F59846C3901A390ABAD7DCA6"/>
    <w:rsid w:val="0090663D"/>
  </w:style>
  <w:style w:type="paragraph" w:customStyle="1" w:styleId="3612CC2F8BB9435AB5C6ECDF5667C88D">
    <w:name w:val="3612CC2F8BB9435AB5C6ECDF5667C88D"/>
    <w:rsid w:val="0090663D"/>
  </w:style>
  <w:style w:type="paragraph" w:customStyle="1" w:styleId="3EF59CDAA59142CC9A5FAAD5595A6B6E1">
    <w:name w:val="3EF59CDAA59142CC9A5FAAD5595A6B6E1"/>
    <w:rsid w:val="00EC66C9"/>
    <w:rPr>
      <w:rFonts w:eastAsiaTheme="minorHAnsi"/>
    </w:rPr>
  </w:style>
  <w:style w:type="paragraph" w:customStyle="1" w:styleId="266344475142406D92D8C8436EDAE7F11">
    <w:name w:val="266344475142406D92D8C8436EDAE7F11"/>
    <w:rsid w:val="00EC66C9"/>
    <w:rPr>
      <w:rFonts w:eastAsiaTheme="minorHAnsi"/>
    </w:rPr>
  </w:style>
  <w:style w:type="paragraph" w:customStyle="1" w:styleId="AC967EE51CFF4C20B1A3C560C5E7236F">
    <w:name w:val="AC967EE51CFF4C20B1A3C560C5E7236F"/>
    <w:rsid w:val="00EC66C9"/>
    <w:pPr>
      <w:ind w:left="720"/>
      <w:contextualSpacing/>
    </w:pPr>
    <w:rPr>
      <w:rFonts w:eastAsiaTheme="minorHAnsi"/>
    </w:rPr>
  </w:style>
  <w:style w:type="paragraph" w:customStyle="1" w:styleId="C70E786E3A4847028C691FD0E5DE32041">
    <w:name w:val="C70E786E3A4847028C691FD0E5DE32041"/>
    <w:rsid w:val="00EC66C9"/>
    <w:pPr>
      <w:ind w:left="720"/>
      <w:contextualSpacing/>
    </w:pPr>
    <w:rPr>
      <w:rFonts w:eastAsiaTheme="minorHAnsi"/>
    </w:rPr>
  </w:style>
  <w:style w:type="paragraph" w:customStyle="1" w:styleId="98E34B3F0BA4405287B6FE6C0BFCA588">
    <w:name w:val="98E34B3F0BA4405287B6FE6C0BFCA588"/>
    <w:rsid w:val="00EC66C9"/>
    <w:pPr>
      <w:ind w:left="720"/>
      <w:contextualSpacing/>
    </w:pPr>
    <w:rPr>
      <w:rFonts w:eastAsiaTheme="minorHAnsi"/>
    </w:rPr>
  </w:style>
  <w:style w:type="paragraph" w:customStyle="1" w:styleId="B78CBC89B93E43008599CC05F36E8358">
    <w:name w:val="B78CBC89B93E43008599CC05F36E8358"/>
    <w:rsid w:val="00EC66C9"/>
    <w:pPr>
      <w:ind w:left="720"/>
      <w:contextualSpacing/>
    </w:pPr>
    <w:rPr>
      <w:rFonts w:eastAsiaTheme="minorHAnsi"/>
    </w:rPr>
  </w:style>
  <w:style w:type="paragraph" w:customStyle="1" w:styleId="1D7732AE5262456A881E6009C255B1B6">
    <w:name w:val="1D7732AE5262456A881E6009C255B1B6"/>
    <w:rsid w:val="00EC66C9"/>
    <w:pPr>
      <w:ind w:left="720"/>
      <w:contextualSpacing/>
    </w:pPr>
    <w:rPr>
      <w:rFonts w:eastAsiaTheme="minorHAnsi"/>
    </w:rPr>
  </w:style>
  <w:style w:type="paragraph" w:customStyle="1" w:styleId="8BEDA144A80543119A5F90CD6FA56D1C">
    <w:name w:val="8BEDA144A80543119A5F90CD6FA56D1C"/>
    <w:rsid w:val="00EC66C9"/>
    <w:pPr>
      <w:ind w:left="720"/>
      <w:contextualSpacing/>
    </w:pPr>
    <w:rPr>
      <w:rFonts w:eastAsiaTheme="minorHAnsi"/>
    </w:rPr>
  </w:style>
  <w:style w:type="paragraph" w:customStyle="1" w:styleId="96C913283BDE45B59DDB09B7B15CD104">
    <w:name w:val="96C913283BDE45B59DDB09B7B15CD104"/>
    <w:rsid w:val="00EC66C9"/>
    <w:pPr>
      <w:ind w:left="720"/>
      <w:contextualSpacing/>
    </w:pPr>
    <w:rPr>
      <w:rFonts w:eastAsiaTheme="minorHAnsi"/>
    </w:rPr>
  </w:style>
  <w:style w:type="paragraph" w:customStyle="1" w:styleId="6F59CF5984184158B74967CFD3B8F894">
    <w:name w:val="6F59CF5984184158B74967CFD3B8F894"/>
    <w:rsid w:val="00EC66C9"/>
    <w:pPr>
      <w:ind w:left="720"/>
      <w:contextualSpacing/>
    </w:pPr>
    <w:rPr>
      <w:rFonts w:eastAsiaTheme="minorHAnsi"/>
    </w:rPr>
  </w:style>
  <w:style w:type="paragraph" w:customStyle="1" w:styleId="0700664912D6438C9807DD28780DAE11">
    <w:name w:val="0700664912D6438C9807DD28780DAE11"/>
    <w:rsid w:val="00EC66C9"/>
    <w:pPr>
      <w:ind w:left="720"/>
      <w:contextualSpacing/>
    </w:pPr>
    <w:rPr>
      <w:rFonts w:eastAsiaTheme="minorHAnsi"/>
    </w:rPr>
  </w:style>
  <w:style w:type="paragraph" w:customStyle="1" w:styleId="E770914A409A46B28EBECBA58939528D">
    <w:name w:val="E770914A409A46B28EBECBA58939528D"/>
    <w:rsid w:val="00EC66C9"/>
    <w:rPr>
      <w:rFonts w:eastAsiaTheme="minorHAnsi"/>
    </w:rPr>
  </w:style>
  <w:style w:type="paragraph" w:customStyle="1" w:styleId="752CCA88FBFF45248F8691217A993F3B">
    <w:name w:val="752CCA88FBFF45248F8691217A993F3B"/>
    <w:rsid w:val="00EC66C9"/>
    <w:rPr>
      <w:rFonts w:eastAsiaTheme="minorHAnsi"/>
    </w:rPr>
  </w:style>
  <w:style w:type="paragraph" w:customStyle="1" w:styleId="BA51925E663C4C17BA563735FD200AF0">
    <w:name w:val="BA51925E663C4C17BA563735FD200AF0"/>
    <w:rsid w:val="00EC66C9"/>
    <w:rPr>
      <w:rFonts w:eastAsiaTheme="minorHAnsi"/>
    </w:rPr>
  </w:style>
  <w:style w:type="paragraph" w:customStyle="1" w:styleId="D779CA1C7B964BC9929AE8E0A44409C4">
    <w:name w:val="D779CA1C7B964BC9929AE8E0A44409C4"/>
    <w:rsid w:val="00EC66C9"/>
    <w:rPr>
      <w:rFonts w:eastAsiaTheme="minorHAnsi"/>
    </w:rPr>
  </w:style>
  <w:style w:type="paragraph" w:customStyle="1" w:styleId="3EF59CDAA59142CC9A5FAAD5595A6B6E2">
    <w:name w:val="3EF59CDAA59142CC9A5FAAD5595A6B6E2"/>
    <w:rsid w:val="00EC66C9"/>
    <w:rPr>
      <w:rFonts w:eastAsiaTheme="minorHAnsi"/>
    </w:rPr>
  </w:style>
  <w:style w:type="paragraph" w:customStyle="1" w:styleId="266344475142406D92D8C8436EDAE7F12">
    <w:name w:val="266344475142406D92D8C8436EDAE7F12"/>
    <w:rsid w:val="00EC66C9"/>
    <w:rPr>
      <w:rFonts w:eastAsiaTheme="minorHAnsi"/>
    </w:rPr>
  </w:style>
  <w:style w:type="paragraph" w:customStyle="1" w:styleId="AC967EE51CFF4C20B1A3C560C5E7236F1">
    <w:name w:val="AC967EE51CFF4C20B1A3C560C5E7236F1"/>
    <w:rsid w:val="00EC66C9"/>
    <w:pPr>
      <w:ind w:left="720"/>
      <w:contextualSpacing/>
    </w:pPr>
    <w:rPr>
      <w:rFonts w:eastAsiaTheme="minorHAnsi"/>
    </w:rPr>
  </w:style>
  <w:style w:type="paragraph" w:customStyle="1" w:styleId="C70E786E3A4847028C691FD0E5DE32042">
    <w:name w:val="C70E786E3A4847028C691FD0E5DE32042"/>
    <w:rsid w:val="00EC66C9"/>
    <w:pPr>
      <w:ind w:left="720"/>
      <w:contextualSpacing/>
    </w:pPr>
    <w:rPr>
      <w:rFonts w:eastAsiaTheme="minorHAnsi"/>
    </w:rPr>
  </w:style>
  <w:style w:type="paragraph" w:customStyle="1" w:styleId="98E34B3F0BA4405287B6FE6C0BFCA5881">
    <w:name w:val="98E34B3F0BA4405287B6FE6C0BFCA5881"/>
    <w:rsid w:val="00EC66C9"/>
    <w:pPr>
      <w:ind w:left="720"/>
      <w:contextualSpacing/>
    </w:pPr>
    <w:rPr>
      <w:rFonts w:eastAsiaTheme="minorHAnsi"/>
    </w:rPr>
  </w:style>
  <w:style w:type="paragraph" w:customStyle="1" w:styleId="B78CBC89B93E43008599CC05F36E83581">
    <w:name w:val="B78CBC89B93E43008599CC05F36E83581"/>
    <w:rsid w:val="00EC66C9"/>
    <w:pPr>
      <w:ind w:left="720"/>
      <w:contextualSpacing/>
    </w:pPr>
    <w:rPr>
      <w:rFonts w:eastAsiaTheme="minorHAnsi"/>
    </w:rPr>
  </w:style>
  <w:style w:type="paragraph" w:customStyle="1" w:styleId="1D7732AE5262456A881E6009C255B1B61">
    <w:name w:val="1D7732AE5262456A881E6009C255B1B61"/>
    <w:rsid w:val="00EC66C9"/>
    <w:pPr>
      <w:ind w:left="720"/>
      <w:contextualSpacing/>
    </w:pPr>
    <w:rPr>
      <w:rFonts w:eastAsiaTheme="minorHAnsi"/>
    </w:rPr>
  </w:style>
  <w:style w:type="paragraph" w:customStyle="1" w:styleId="8BEDA144A80543119A5F90CD6FA56D1C1">
    <w:name w:val="8BEDA144A80543119A5F90CD6FA56D1C1"/>
    <w:rsid w:val="00EC66C9"/>
    <w:pPr>
      <w:ind w:left="720"/>
      <w:contextualSpacing/>
    </w:pPr>
    <w:rPr>
      <w:rFonts w:eastAsiaTheme="minorHAnsi"/>
    </w:rPr>
  </w:style>
  <w:style w:type="paragraph" w:customStyle="1" w:styleId="96C913283BDE45B59DDB09B7B15CD1041">
    <w:name w:val="96C913283BDE45B59DDB09B7B15CD1041"/>
    <w:rsid w:val="00EC66C9"/>
    <w:pPr>
      <w:ind w:left="720"/>
      <w:contextualSpacing/>
    </w:pPr>
    <w:rPr>
      <w:rFonts w:eastAsiaTheme="minorHAnsi"/>
    </w:rPr>
  </w:style>
  <w:style w:type="paragraph" w:customStyle="1" w:styleId="6F59CF5984184158B74967CFD3B8F8941">
    <w:name w:val="6F59CF5984184158B74967CFD3B8F8941"/>
    <w:rsid w:val="00EC66C9"/>
    <w:pPr>
      <w:ind w:left="720"/>
      <w:contextualSpacing/>
    </w:pPr>
    <w:rPr>
      <w:rFonts w:eastAsiaTheme="minorHAnsi"/>
    </w:rPr>
  </w:style>
  <w:style w:type="paragraph" w:customStyle="1" w:styleId="0700664912D6438C9807DD28780DAE111">
    <w:name w:val="0700664912D6438C9807DD28780DAE111"/>
    <w:rsid w:val="00EC66C9"/>
    <w:pPr>
      <w:ind w:left="720"/>
      <w:contextualSpacing/>
    </w:pPr>
    <w:rPr>
      <w:rFonts w:eastAsiaTheme="minorHAnsi"/>
    </w:rPr>
  </w:style>
  <w:style w:type="paragraph" w:customStyle="1" w:styleId="E770914A409A46B28EBECBA58939528D1">
    <w:name w:val="E770914A409A46B28EBECBA58939528D1"/>
    <w:rsid w:val="00EC66C9"/>
    <w:rPr>
      <w:rFonts w:eastAsiaTheme="minorHAnsi"/>
    </w:rPr>
  </w:style>
  <w:style w:type="paragraph" w:customStyle="1" w:styleId="3C0F0C2BC6DB4BFCBA1C8AE6823B5867">
    <w:name w:val="3C0F0C2BC6DB4BFCBA1C8AE6823B5867"/>
    <w:rsid w:val="00EC66C9"/>
    <w:rPr>
      <w:rFonts w:eastAsiaTheme="minorHAnsi"/>
    </w:rPr>
  </w:style>
  <w:style w:type="paragraph" w:customStyle="1" w:styleId="5C4BAA2B18ED4B3DB0DD8A58EF96BBF5">
    <w:name w:val="5C4BAA2B18ED4B3DB0DD8A58EF96BBF5"/>
    <w:rsid w:val="00EC66C9"/>
    <w:rPr>
      <w:rFonts w:eastAsiaTheme="minorHAnsi"/>
    </w:rPr>
  </w:style>
  <w:style w:type="paragraph" w:customStyle="1" w:styleId="3C43BFE3E55043188532688B3415B2DF">
    <w:name w:val="3C43BFE3E55043188532688B3415B2DF"/>
    <w:rsid w:val="00EC66C9"/>
    <w:rPr>
      <w:rFonts w:eastAsiaTheme="minorHAnsi"/>
    </w:rPr>
  </w:style>
  <w:style w:type="paragraph" w:customStyle="1" w:styleId="311B4CBDB6AF44D5A8BEC83F6043C915">
    <w:name w:val="311B4CBDB6AF44D5A8BEC83F6043C915"/>
    <w:rsid w:val="00EC66C9"/>
    <w:rPr>
      <w:rFonts w:eastAsiaTheme="minorHAnsi"/>
    </w:rPr>
  </w:style>
  <w:style w:type="paragraph" w:customStyle="1" w:styleId="12C556A776B24AD7BA3EEA79C4BDDB48">
    <w:name w:val="12C556A776B24AD7BA3EEA79C4BDDB48"/>
    <w:rsid w:val="00EC66C9"/>
    <w:rPr>
      <w:rFonts w:eastAsiaTheme="minorHAnsi"/>
    </w:rPr>
  </w:style>
  <w:style w:type="paragraph" w:customStyle="1" w:styleId="B5C2CC98FD8045039E7EB308948700BF">
    <w:name w:val="B5C2CC98FD8045039E7EB308948700BF"/>
    <w:rsid w:val="00EC66C9"/>
    <w:rPr>
      <w:rFonts w:eastAsiaTheme="minorHAnsi"/>
    </w:rPr>
  </w:style>
  <w:style w:type="paragraph" w:customStyle="1" w:styleId="8244DB58DE304E0D903FDF7220A6D271">
    <w:name w:val="8244DB58DE304E0D903FDF7220A6D271"/>
    <w:rsid w:val="00EC66C9"/>
    <w:rPr>
      <w:rFonts w:eastAsiaTheme="minorHAnsi"/>
    </w:rPr>
  </w:style>
  <w:style w:type="paragraph" w:customStyle="1" w:styleId="752CCA88FBFF45248F8691217A993F3B1">
    <w:name w:val="752CCA88FBFF45248F8691217A993F3B1"/>
    <w:rsid w:val="00EC66C9"/>
    <w:rPr>
      <w:rFonts w:eastAsiaTheme="minorHAnsi"/>
    </w:rPr>
  </w:style>
  <w:style w:type="paragraph" w:customStyle="1" w:styleId="BA51925E663C4C17BA563735FD200AF01">
    <w:name w:val="BA51925E663C4C17BA563735FD200AF01"/>
    <w:rsid w:val="00EC66C9"/>
    <w:rPr>
      <w:rFonts w:eastAsiaTheme="minorHAnsi"/>
    </w:rPr>
  </w:style>
  <w:style w:type="paragraph" w:customStyle="1" w:styleId="D779CA1C7B964BC9929AE8E0A44409C41">
    <w:name w:val="D779CA1C7B964BC9929AE8E0A44409C41"/>
    <w:rsid w:val="00EC66C9"/>
    <w:rPr>
      <w:rFonts w:eastAsiaTheme="minorHAnsi"/>
    </w:rPr>
  </w:style>
  <w:style w:type="paragraph" w:customStyle="1" w:styleId="3EF59CDAA59142CC9A5FAAD5595A6B6E3">
    <w:name w:val="3EF59CDAA59142CC9A5FAAD5595A6B6E3"/>
    <w:rsid w:val="007211A1"/>
    <w:rPr>
      <w:rFonts w:eastAsiaTheme="minorHAnsi"/>
    </w:rPr>
  </w:style>
  <w:style w:type="paragraph" w:customStyle="1" w:styleId="266344475142406D92D8C8436EDAE7F13">
    <w:name w:val="266344475142406D92D8C8436EDAE7F13"/>
    <w:rsid w:val="007211A1"/>
    <w:rPr>
      <w:rFonts w:eastAsiaTheme="minorHAnsi"/>
    </w:rPr>
  </w:style>
  <w:style w:type="paragraph" w:customStyle="1" w:styleId="0A08A78C224647CB8B1B968B1B75D6DD">
    <w:name w:val="0A08A78C224647CB8B1B968B1B75D6DD"/>
    <w:rsid w:val="007211A1"/>
    <w:pPr>
      <w:ind w:left="720"/>
      <w:contextualSpacing/>
    </w:pPr>
    <w:rPr>
      <w:rFonts w:eastAsiaTheme="minorHAnsi"/>
    </w:rPr>
  </w:style>
  <w:style w:type="paragraph" w:customStyle="1" w:styleId="6F50649D8D564E238F1ED425BB5B9D5D">
    <w:name w:val="6F50649D8D564E238F1ED425BB5B9D5D"/>
    <w:rsid w:val="007211A1"/>
    <w:pPr>
      <w:ind w:left="720"/>
      <w:contextualSpacing/>
    </w:pPr>
    <w:rPr>
      <w:rFonts w:eastAsiaTheme="minorHAnsi"/>
    </w:rPr>
  </w:style>
  <w:style w:type="paragraph" w:customStyle="1" w:styleId="773B3C65BD904DB0905E292456A7CBFB">
    <w:name w:val="773B3C65BD904DB0905E292456A7CBFB"/>
    <w:rsid w:val="007211A1"/>
    <w:pPr>
      <w:ind w:left="720"/>
      <w:contextualSpacing/>
    </w:pPr>
    <w:rPr>
      <w:rFonts w:eastAsiaTheme="minorHAnsi"/>
    </w:rPr>
  </w:style>
  <w:style w:type="paragraph" w:customStyle="1" w:styleId="7E4A72B73D0C460AB2B3D507B8F4F52C">
    <w:name w:val="7E4A72B73D0C460AB2B3D507B8F4F52C"/>
    <w:rsid w:val="007211A1"/>
    <w:pPr>
      <w:ind w:left="720"/>
      <w:contextualSpacing/>
    </w:pPr>
    <w:rPr>
      <w:rFonts w:eastAsiaTheme="minorHAnsi"/>
    </w:rPr>
  </w:style>
  <w:style w:type="paragraph" w:customStyle="1" w:styleId="8D050206B6704992990EBD0D08288A91">
    <w:name w:val="8D050206B6704992990EBD0D08288A91"/>
    <w:rsid w:val="007211A1"/>
    <w:pPr>
      <w:ind w:left="720"/>
      <w:contextualSpacing/>
    </w:pPr>
    <w:rPr>
      <w:rFonts w:eastAsiaTheme="minorHAnsi"/>
    </w:rPr>
  </w:style>
  <w:style w:type="paragraph" w:customStyle="1" w:styleId="85D3B58A4C3C4160BBD680D4FDC5A156">
    <w:name w:val="85D3B58A4C3C4160BBD680D4FDC5A156"/>
    <w:rsid w:val="007211A1"/>
    <w:pPr>
      <w:ind w:left="720"/>
      <w:contextualSpacing/>
    </w:pPr>
    <w:rPr>
      <w:rFonts w:eastAsiaTheme="minorHAnsi"/>
    </w:rPr>
  </w:style>
  <w:style w:type="paragraph" w:customStyle="1" w:styleId="2FE7F357D6774835833A2EFAA1E68C04">
    <w:name w:val="2FE7F357D6774835833A2EFAA1E68C04"/>
    <w:rsid w:val="007211A1"/>
    <w:pPr>
      <w:ind w:left="720"/>
      <w:contextualSpacing/>
    </w:pPr>
    <w:rPr>
      <w:rFonts w:eastAsiaTheme="minorHAnsi"/>
    </w:rPr>
  </w:style>
  <w:style w:type="paragraph" w:customStyle="1" w:styleId="800C71DCB3EB4F1D82B7E2382FF68727">
    <w:name w:val="800C71DCB3EB4F1D82B7E2382FF68727"/>
    <w:rsid w:val="007211A1"/>
    <w:pPr>
      <w:ind w:left="720"/>
      <w:contextualSpacing/>
    </w:pPr>
    <w:rPr>
      <w:rFonts w:eastAsiaTheme="minorHAnsi"/>
    </w:rPr>
  </w:style>
  <w:style w:type="paragraph" w:customStyle="1" w:styleId="E2F24A6527E04297BD777F5E608B10C6">
    <w:name w:val="E2F24A6527E04297BD777F5E608B10C6"/>
    <w:rsid w:val="007211A1"/>
    <w:pPr>
      <w:ind w:left="720"/>
      <w:contextualSpacing/>
    </w:pPr>
    <w:rPr>
      <w:rFonts w:eastAsiaTheme="minorHAnsi"/>
    </w:rPr>
  </w:style>
  <w:style w:type="paragraph" w:customStyle="1" w:styleId="87877F5F1DFC493B8BF212501E9F7354">
    <w:name w:val="87877F5F1DFC493B8BF212501E9F7354"/>
    <w:rsid w:val="007211A1"/>
    <w:rPr>
      <w:rFonts w:eastAsiaTheme="minorHAnsi"/>
    </w:rPr>
  </w:style>
  <w:style w:type="paragraph" w:customStyle="1" w:styleId="07BC7FB4C80444558F98A2632D99E3FC">
    <w:name w:val="07BC7FB4C80444558F98A2632D99E3FC"/>
    <w:rsid w:val="007211A1"/>
    <w:rPr>
      <w:rFonts w:eastAsiaTheme="minorHAnsi"/>
    </w:rPr>
  </w:style>
  <w:style w:type="paragraph" w:customStyle="1" w:styleId="A517C9930BD3442E8AA012726B49876B">
    <w:name w:val="A517C9930BD3442E8AA012726B49876B"/>
    <w:rsid w:val="007211A1"/>
    <w:rPr>
      <w:rFonts w:eastAsiaTheme="minorHAnsi"/>
    </w:rPr>
  </w:style>
  <w:style w:type="paragraph" w:customStyle="1" w:styleId="DFBD9A166ED24DED8DCC7DB1DFFD0EC7">
    <w:name w:val="DFBD9A166ED24DED8DCC7DB1DFFD0EC7"/>
    <w:rsid w:val="007211A1"/>
    <w:rPr>
      <w:rFonts w:eastAsiaTheme="minorHAnsi"/>
    </w:rPr>
  </w:style>
  <w:style w:type="paragraph" w:customStyle="1" w:styleId="F55AD44B1FE54D9AAD28DA36F6DD29C0">
    <w:name w:val="F55AD44B1FE54D9AAD28DA36F6DD29C0"/>
    <w:rsid w:val="007211A1"/>
    <w:rPr>
      <w:rFonts w:eastAsiaTheme="minorHAnsi"/>
    </w:rPr>
  </w:style>
  <w:style w:type="paragraph" w:customStyle="1" w:styleId="9970EC2309334E5FA0FBD8234451E533">
    <w:name w:val="9970EC2309334E5FA0FBD8234451E533"/>
    <w:rsid w:val="007211A1"/>
    <w:rPr>
      <w:rFonts w:eastAsiaTheme="minorHAnsi"/>
    </w:rPr>
  </w:style>
  <w:style w:type="paragraph" w:customStyle="1" w:styleId="A0634336109B44298FDC93B9D886C309">
    <w:name w:val="A0634336109B44298FDC93B9D886C309"/>
    <w:rsid w:val="007211A1"/>
    <w:rPr>
      <w:rFonts w:eastAsiaTheme="minorHAnsi"/>
    </w:rPr>
  </w:style>
  <w:style w:type="paragraph" w:customStyle="1" w:styleId="2E9238583A54406B84B01E9BD12E17D1">
    <w:name w:val="2E9238583A54406B84B01E9BD12E17D1"/>
    <w:rsid w:val="007211A1"/>
    <w:rPr>
      <w:rFonts w:eastAsiaTheme="minorHAnsi"/>
    </w:rPr>
  </w:style>
  <w:style w:type="paragraph" w:customStyle="1" w:styleId="784C707DC3F649DF98874D4B1ACE8900">
    <w:name w:val="784C707DC3F649DF98874D4B1ACE8900"/>
    <w:rsid w:val="007211A1"/>
    <w:rPr>
      <w:rFonts w:eastAsiaTheme="minorHAnsi"/>
    </w:rPr>
  </w:style>
  <w:style w:type="paragraph" w:customStyle="1" w:styleId="497FD56088A8440795D4BB4DECDBF178">
    <w:name w:val="497FD56088A8440795D4BB4DECDBF178"/>
    <w:rsid w:val="007211A1"/>
    <w:rPr>
      <w:rFonts w:eastAsiaTheme="minorHAnsi"/>
    </w:rPr>
  </w:style>
  <w:style w:type="paragraph" w:customStyle="1" w:styleId="E3C396B1ED6A40D48C00B01623F8700B">
    <w:name w:val="E3C396B1ED6A40D48C00B01623F8700B"/>
    <w:rsid w:val="007211A1"/>
    <w:rPr>
      <w:rFonts w:eastAsiaTheme="minorHAnsi"/>
    </w:rPr>
  </w:style>
  <w:style w:type="paragraph" w:customStyle="1" w:styleId="3EF59CDAA59142CC9A5FAAD5595A6B6E4">
    <w:name w:val="3EF59CDAA59142CC9A5FAAD5595A6B6E4"/>
    <w:rsid w:val="00AC4E25"/>
    <w:rPr>
      <w:rFonts w:eastAsiaTheme="minorHAnsi"/>
    </w:rPr>
  </w:style>
  <w:style w:type="paragraph" w:customStyle="1" w:styleId="266344475142406D92D8C8436EDAE7F14">
    <w:name w:val="266344475142406D92D8C8436EDAE7F14"/>
    <w:rsid w:val="00AC4E25"/>
    <w:rPr>
      <w:rFonts w:eastAsiaTheme="minorHAnsi"/>
    </w:rPr>
  </w:style>
  <w:style w:type="paragraph" w:customStyle="1" w:styleId="CB2A3534F8964FD7BA918A572E9B3850">
    <w:name w:val="CB2A3534F8964FD7BA918A572E9B3850"/>
    <w:rsid w:val="00AC4E25"/>
    <w:pPr>
      <w:ind w:left="720"/>
      <w:contextualSpacing/>
    </w:pPr>
    <w:rPr>
      <w:rFonts w:eastAsiaTheme="minorHAnsi"/>
    </w:rPr>
  </w:style>
  <w:style w:type="paragraph" w:customStyle="1" w:styleId="1EDE585DE5E54DF0B62FDC4BE21A22B5">
    <w:name w:val="1EDE585DE5E54DF0B62FDC4BE21A22B5"/>
    <w:rsid w:val="00AC4E25"/>
    <w:pPr>
      <w:ind w:left="720"/>
      <w:contextualSpacing/>
    </w:pPr>
    <w:rPr>
      <w:rFonts w:eastAsiaTheme="minorHAnsi"/>
    </w:rPr>
  </w:style>
  <w:style w:type="paragraph" w:customStyle="1" w:styleId="7EE535555E76443C82C14B29CAA80790">
    <w:name w:val="7EE535555E76443C82C14B29CAA80790"/>
    <w:rsid w:val="00AC4E25"/>
    <w:pPr>
      <w:ind w:left="720"/>
      <w:contextualSpacing/>
    </w:pPr>
    <w:rPr>
      <w:rFonts w:eastAsiaTheme="minorHAnsi"/>
    </w:rPr>
  </w:style>
  <w:style w:type="paragraph" w:customStyle="1" w:styleId="D0FC442EC5794FB39B6A69C8904D66C0">
    <w:name w:val="D0FC442EC5794FB39B6A69C8904D66C0"/>
    <w:rsid w:val="00AC4E25"/>
    <w:pPr>
      <w:ind w:left="720"/>
      <w:contextualSpacing/>
    </w:pPr>
    <w:rPr>
      <w:rFonts w:eastAsiaTheme="minorHAnsi"/>
    </w:rPr>
  </w:style>
  <w:style w:type="paragraph" w:customStyle="1" w:styleId="341B78EF75E346A9A98DB687226D2C58">
    <w:name w:val="341B78EF75E346A9A98DB687226D2C58"/>
    <w:rsid w:val="00AC4E25"/>
    <w:pPr>
      <w:ind w:left="720"/>
      <w:contextualSpacing/>
    </w:pPr>
    <w:rPr>
      <w:rFonts w:eastAsiaTheme="minorHAnsi"/>
    </w:rPr>
  </w:style>
  <w:style w:type="paragraph" w:customStyle="1" w:styleId="690A75AB859047D09C76436346AF35C1">
    <w:name w:val="690A75AB859047D09C76436346AF35C1"/>
    <w:rsid w:val="00AC4E25"/>
    <w:pPr>
      <w:ind w:left="720"/>
      <w:contextualSpacing/>
    </w:pPr>
    <w:rPr>
      <w:rFonts w:eastAsiaTheme="minorHAnsi"/>
    </w:rPr>
  </w:style>
  <w:style w:type="paragraph" w:customStyle="1" w:styleId="A4AFCA2145C7465CB1F8D894F6C56F06">
    <w:name w:val="A4AFCA2145C7465CB1F8D894F6C56F06"/>
    <w:rsid w:val="00AC4E25"/>
    <w:pPr>
      <w:ind w:left="720"/>
      <w:contextualSpacing/>
    </w:pPr>
    <w:rPr>
      <w:rFonts w:eastAsiaTheme="minorHAnsi"/>
    </w:rPr>
  </w:style>
  <w:style w:type="paragraph" w:customStyle="1" w:styleId="6BE74841B3CD49838221B8007339673F">
    <w:name w:val="6BE74841B3CD49838221B8007339673F"/>
    <w:rsid w:val="00AC4E25"/>
    <w:pPr>
      <w:ind w:left="720"/>
      <w:contextualSpacing/>
    </w:pPr>
    <w:rPr>
      <w:rFonts w:eastAsiaTheme="minorHAnsi"/>
    </w:rPr>
  </w:style>
  <w:style w:type="paragraph" w:customStyle="1" w:styleId="29920F66F8DE430BA17B6E00DCC25303">
    <w:name w:val="29920F66F8DE430BA17B6E00DCC25303"/>
    <w:rsid w:val="00AC4E25"/>
    <w:pPr>
      <w:ind w:left="720"/>
      <w:contextualSpacing/>
    </w:pPr>
    <w:rPr>
      <w:rFonts w:eastAsiaTheme="minorHAnsi"/>
    </w:rPr>
  </w:style>
  <w:style w:type="paragraph" w:customStyle="1" w:styleId="AAE2AC1A33F34765B1BBD823360636CB">
    <w:name w:val="AAE2AC1A33F34765B1BBD823360636CB"/>
    <w:rsid w:val="00AC4E25"/>
    <w:rPr>
      <w:rFonts w:eastAsiaTheme="minorHAnsi"/>
    </w:rPr>
  </w:style>
  <w:style w:type="paragraph" w:customStyle="1" w:styleId="3EF59CDAA59142CC9A5FAAD5595A6B6E5">
    <w:name w:val="3EF59CDAA59142CC9A5FAAD5595A6B6E5"/>
    <w:rsid w:val="00AC4E25"/>
    <w:rPr>
      <w:rFonts w:eastAsiaTheme="minorHAnsi"/>
    </w:rPr>
  </w:style>
  <w:style w:type="paragraph" w:customStyle="1" w:styleId="266344475142406D92D8C8436EDAE7F15">
    <w:name w:val="266344475142406D92D8C8436EDAE7F15"/>
    <w:rsid w:val="00AC4E25"/>
    <w:rPr>
      <w:rFonts w:eastAsiaTheme="minorHAnsi"/>
    </w:rPr>
  </w:style>
  <w:style w:type="paragraph" w:customStyle="1" w:styleId="CB2A3534F8964FD7BA918A572E9B38501">
    <w:name w:val="CB2A3534F8964FD7BA918A572E9B38501"/>
    <w:rsid w:val="00AC4E25"/>
    <w:pPr>
      <w:ind w:left="720"/>
      <w:contextualSpacing/>
    </w:pPr>
    <w:rPr>
      <w:rFonts w:eastAsiaTheme="minorHAnsi"/>
    </w:rPr>
  </w:style>
  <w:style w:type="paragraph" w:customStyle="1" w:styleId="1EDE585DE5E54DF0B62FDC4BE21A22B51">
    <w:name w:val="1EDE585DE5E54DF0B62FDC4BE21A22B51"/>
    <w:rsid w:val="00AC4E25"/>
    <w:pPr>
      <w:ind w:left="720"/>
      <w:contextualSpacing/>
    </w:pPr>
    <w:rPr>
      <w:rFonts w:eastAsiaTheme="minorHAnsi"/>
    </w:rPr>
  </w:style>
  <w:style w:type="paragraph" w:customStyle="1" w:styleId="7EE535555E76443C82C14B29CAA807901">
    <w:name w:val="7EE535555E76443C82C14B29CAA807901"/>
    <w:rsid w:val="00AC4E25"/>
    <w:pPr>
      <w:ind w:left="720"/>
      <w:contextualSpacing/>
    </w:pPr>
    <w:rPr>
      <w:rFonts w:eastAsiaTheme="minorHAnsi"/>
    </w:rPr>
  </w:style>
  <w:style w:type="paragraph" w:customStyle="1" w:styleId="D0FC442EC5794FB39B6A69C8904D66C01">
    <w:name w:val="D0FC442EC5794FB39B6A69C8904D66C01"/>
    <w:rsid w:val="00AC4E25"/>
    <w:pPr>
      <w:ind w:left="720"/>
      <w:contextualSpacing/>
    </w:pPr>
    <w:rPr>
      <w:rFonts w:eastAsiaTheme="minorHAnsi"/>
    </w:rPr>
  </w:style>
  <w:style w:type="paragraph" w:customStyle="1" w:styleId="341B78EF75E346A9A98DB687226D2C581">
    <w:name w:val="341B78EF75E346A9A98DB687226D2C581"/>
    <w:rsid w:val="00AC4E25"/>
    <w:pPr>
      <w:ind w:left="720"/>
      <w:contextualSpacing/>
    </w:pPr>
    <w:rPr>
      <w:rFonts w:eastAsiaTheme="minorHAnsi"/>
    </w:rPr>
  </w:style>
  <w:style w:type="paragraph" w:customStyle="1" w:styleId="690A75AB859047D09C76436346AF35C11">
    <w:name w:val="690A75AB859047D09C76436346AF35C11"/>
    <w:rsid w:val="00AC4E25"/>
    <w:pPr>
      <w:ind w:left="720"/>
      <w:contextualSpacing/>
    </w:pPr>
    <w:rPr>
      <w:rFonts w:eastAsiaTheme="minorHAnsi"/>
    </w:rPr>
  </w:style>
  <w:style w:type="paragraph" w:customStyle="1" w:styleId="A4AFCA2145C7465CB1F8D894F6C56F061">
    <w:name w:val="A4AFCA2145C7465CB1F8D894F6C56F061"/>
    <w:rsid w:val="00AC4E25"/>
    <w:pPr>
      <w:ind w:left="720"/>
      <w:contextualSpacing/>
    </w:pPr>
    <w:rPr>
      <w:rFonts w:eastAsiaTheme="minorHAnsi"/>
    </w:rPr>
  </w:style>
  <w:style w:type="paragraph" w:customStyle="1" w:styleId="6BE74841B3CD49838221B8007339673F1">
    <w:name w:val="6BE74841B3CD49838221B8007339673F1"/>
    <w:rsid w:val="00AC4E25"/>
    <w:pPr>
      <w:ind w:left="720"/>
      <w:contextualSpacing/>
    </w:pPr>
    <w:rPr>
      <w:rFonts w:eastAsiaTheme="minorHAnsi"/>
    </w:rPr>
  </w:style>
  <w:style w:type="paragraph" w:customStyle="1" w:styleId="29920F66F8DE430BA17B6E00DCC253031">
    <w:name w:val="29920F66F8DE430BA17B6E00DCC253031"/>
    <w:rsid w:val="00AC4E25"/>
    <w:pPr>
      <w:ind w:left="720"/>
      <w:contextualSpacing/>
    </w:pPr>
    <w:rPr>
      <w:rFonts w:eastAsiaTheme="minorHAnsi"/>
    </w:rPr>
  </w:style>
  <w:style w:type="paragraph" w:customStyle="1" w:styleId="AAE2AC1A33F34765B1BBD823360636CB1">
    <w:name w:val="AAE2AC1A33F34765B1BBD823360636CB1"/>
    <w:rsid w:val="00AC4E25"/>
    <w:rPr>
      <w:rFonts w:eastAsiaTheme="minorHAnsi"/>
    </w:rPr>
  </w:style>
  <w:style w:type="paragraph" w:customStyle="1" w:styleId="266344475142406D92D8C8436EDAE7F16">
    <w:name w:val="266344475142406D92D8C8436EDAE7F16"/>
    <w:rsid w:val="00AC4E25"/>
    <w:rPr>
      <w:rFonts w:eastAsiaTheme="minorHAnsi"/>
    </w:rPr>
  </w:style>
  <w:style w:type="paragraph" w:customStyle="1" w:styleId="CB2A3534F8964FD7BA918A572E9B38502">
    <w:name w:val="CB2A3534F8964FD7BA918A572E9B38502"/>
    <w:rsid w:val="00AC4E25"/>
    <w:pPr>
      <w:ind w:left="720"/>
      <w:contextualSpacing/>
    </w:pPr>
    <w:rPr>
      <w:rFonts w:eastAsiaTheme="minorHAnsi"/>
    </w:rPr>
  </w:style>
  <w:style w:type="paragraph" w:customStyle="1" w:styleId="1EDE585DE5E54DF0B62FDC4BE21A22B52">
    <w:name w:val="1EDE585DE5E54DF0B62FDC4BE21A22B52"/>
    <w:rsid w:val="00AC4E25"/>
    <w:pPr>
      <w:ind w:left="720"/>
      <w:contextualSpacing/>
    </w:pPr>
    <w:rPr>
      <w:rFonts w:eastAsiaTheme="minorHAnsi"/>
    </w:rPr>
  </w:style>
  <w:style w:type="paragraph" w:customStyle="1" w:styleId="7EE535555E76443C82C14B29CAA807902">
    <w:name w:val="7EE535555E76443C82C14B29CAA807902"/>
    <w:rsid w:val="00AC4E25"/>
    <w:pPr>
      <w:ind w:left="720"/>
      <w:contextualSpacing/>
    </w:pPr>
    <w:rPr>
      <w:rFonts w:eastAsiaTheme="minorHAnsi"/>
    </w:rPr>
  </w:style>
  <w:style w:type="paragraph" w:customStyle="1" w:styleId="D0FC442EC5794FB39B6A69C8904D66C02">
    <w:name w:val="D0FC442EC5794FB39B6A69C8904D66C02"/>
    <w:rsid w:val="00AC4E25"/>
    <w:pPr>
      <w:ind w:left="720"/>
      <w:contextualSpacing/>
    </w:pPr>
    <w:rPr>
      <w:rFonts w:eastAsiaTheme="minorHAnsi"/>
    </w:rPr>
  </w:style>
  <w:style w:type="paragraph" w:customStyle="1" w:styleId="341B78EF75E346A9A98DB687226D2C582">
    <w:name w:val="341B78EF75E346A9A98DB687226D2C582"/>
    <w:rsid w:val="00AC4E25"/>
    <w:pPr>
      <w:ind w:left="720"/>
      <w:contextualSpacing/>
    </w:pPr>
    <w:rPr>
      <w:rFonts w:eastAsiaTheme="minorHAnsi"/>
    </w:rPr>
  </w:style>
  <w:style w:type="paragraph" w:customStyle="1" w:styleId="690A75AB859047D09C76436346AF35C12">
    <w:name w:val="690A75AB859047D09C76436346AF35C12"/>
    <w:rsid w:val="00AC4E25"/>
    <w:pPr>
      <w:ind w:left="720"/>
      <w:contextualSpacing/>
    </w:pPr>
    <w:rPr>
      <w:rFonts w:eastAsiaTheme="minorHAnsi"/>
    </w:rPr>
  </w:style>
  <w:style w:type="paragraph" w:customStyle="1" w:styleId="A4AFCA2145C7465CB1F8D894F6C56F062">
    <w:name w:val="A4AFCA2145C7465CB1F8D894F6C56F062"/>
    <w:rsid w:val="00AC4E25"/>
    <w:pPr>
      <w:ind w:left="720"/>
      <w:contextualSpacing/>
    </w:pPr>
    <w:rPr>
      <w:rFonts w:eastAsiaTheme="minorHAnsi"/>
    </w:rPr>
  </w:style>
  <w:style w:type="paragraph" w:customStyle="1" w:styleId="6BE74841B3CD49838221B8007339673F2">
    <w:name w:val="6BE74841B3CD49838221B8007339673F2"/>
    <w:rsid w:val="00AC4E25"/>
    <w:pPr>
      <w:ind w:left="720"/>
      <w:contextualSpacing/>
    </w:pPr>
    <w:rPr>
      <w:rFonts w:eastAsiaTheme="minorHAnsi"/>
    </w:rPr>
  </w:style>
  <w:style w:type="paragraph" w:customStyle="1" w:styleId="29920F66F8DE430BA17B6E00DCC253032">
    <w:name w:val="29920F66F8DE430BA17B6E00DCC253032"/>
    <w:rsid w:val="00AC4E25"/>
    <w:pPr>
      <w:ind w:left="720"/>
      <w:contextualSpacing/>
    </w:pPr>
    <w:rPr>
      <w:rFonts w:eastAsiaTheme="minorHAnsi"/>
    </w:rPr>
  </w:style>
  <w:style w:type="paragraph" w:customStyle="1" w:styleId="AAE2AC1A33F34765B1BBD823360636CB2">
    <w:name w:val="AAE2AC1A33F34765B1BBD823360636CB2"/>
    <w:rsid w:val="00AC4E25"/>
    <w:rPr>
      <w:rFonts w:eastAsiaTheme="minorHAnsi"/>
    </w:rPr>
  </w:style>
  <w:style w:type="paragraph" w:customStyle="1" w:styleId="3EF59CDAA59142CC9A5FAAD5595A6B6E6">
    <w:name w:val="3EF59CDAA59142CC9A5FAAD5595A6B6E6"/>
    <w:rsid w:val="00AC4E25"/>
    <w:rPr>
      <w:rFonts w:eastAsiaTheme="minorHAnsi"/>
    </w:rPr>
  </w:style>
  <w:style w:type="paragraph" w:customStyle="1" w:styleId="266344475142406D92D8C8436EDAE7F17">
    <w:name w:val="266344475142406D92D8C8436EDAE7F17"/>
    <w:rsid w:val="00AC4E25"/>
    <w:rPr>
      <w:rFonts w:eastAsiaTheme="minorHAnsi"/>
    </w:rPr>
  </w:style>
  <w:style w:type="paragraph" w:customStyle="1" w:styleId="CB2A3534F8964FD7BA918A572E9B38503">
    <w:name w:val="CB2A3534F8964FD7BA918A572E9B38503"/>
    <w:rsid w:val="00AC4E25"/>
    <w:pPr>
      <w:ind w:left="720"/>
      <w:contextualSpacing/>
    </w:pPr>
    <w:rPr>
      <w:rFonts w:eastAsiaTheme="minorHAnsi"/>
    </w:rPr>
  </w:style>
  <w:style w:type="paragraph" w:customStyle="1" w:styleId="1EDE585DE5E54DF0B62FDC4BE21A22B53">
    <w:name w:val="1EDE585DE5E54DF0B62FDC4BE21A22B53"/>
    <w:rsid w:val="00AC4E25"/>
    <w:pPr>
      <w:ind w:left="720"/>
      <w:contextualSpacing/>
    </w:pPr>
    <w:rPr>
      <w:rFonts w:eastAsiaTheme="minorHAnsi"/>
    </w:rPr>
  </w:style>
  <w:style w:type="paragraph" w:customStyle="1" w:styleId="7EE535555E76443C82C14B29CAA807903">
    <w:name w:val="7EE535555E76443C82C14B29CAA807903"/>
    <w:rsid w:val="00AC4E25"/>
    <w:pPr>
      <w:ind w:left="720"/>
      <w:contextualSpacing/>
    </w:pPr>
    <w:rPr>
      <w:rFonts w:eastAsiaTheme="minorHAnsi"/>
    </w:rPr>
  </w:style>
  <w:style w:type="paragraph" w:customStyle="1" w:styleId="D0FC442EC5794FB39B6A69C8904D66C03">
    <w:name w:val="D0FC442EC5794FB39B6A69C8904D66C03"/>
    <w:rsid w:val="00AC4E25"/>
    <w:pPr>
      <w:ind w:left="720"/>
      <w:contextualSpacing/>
    </w:pPr>
    <w:rPr>
      <w:rFonts w:eastAsiaTheme="minorHAnsi"/>
    </w:rPr>
  </w:style>
  <w:style w:type="paragraph" w:customStyle="1" w:styleId="341B78EF75E346A9A98DB687226D2C583">
    <w:name w:val="341B78EF75E346A9A98DB687226D2C583"/>
    <w:rsid w:val="00AC4E25"/>
    <w:pPr>
      <w:ind w:left="720"/>
      <w:contextualSpacing/>
    </w:pPr>
    <w:rPr>
      <w:rFonts w:eastAsiaTheme="minorHAnsi"/>
    </w:rPr>
  </w:style>
  <w:style w:type="paragraph" w:customStyle="1" w:styleId="690A75AB859047D09C76436346AF35C13">
    <w:name w:val="690A75AB859047D09C76436346AF35C13"/>
    <w:rsid w:val="00AC4E25"/>
    <w:pPr>
      <w:ind w:left="720"/>
      <w:contextualSpacing/>
    </w:pPr>
    <w:rPr>
      <w:rFonts w:eastAsiaTheme="minorHAnsi"/>
    </w:rPr>
  </w:style>
  <w:style w:type="paragraph" w:customStyle="1" w:styleId="A4AFCA2145C7465CB1F8D894F6C56F063">
    <w:name w:val="A4AFCA2145C7465CB1F8D894F6C56F063"/>
    <w:rsid w:val="00AC4E25"/>
    <w:pPr>
      <w:ind w:left="720"/>
      <w:contextualSpacing/>
    </w:pPr>
    <w:rPr>
      <w:rFonts w:eastAsiaTheme="minorHAnsi"/>
    </w:rPr>
  </w:style>
  <w:style w:type="paragraph" w:customStyle="1" w:styleId="6BE74841B3CD49838221B8007339673F3">
    <w:name w:val="6BE74841B3CD49838221B8007339673F3"/>
    <w:rsid w:val="00AC4E25"/>
    <w:pPr>
      <w:ind w:left="720"/>
      <w:contextualSpacing/>
    </w:pPr>
    <w:rPr>
      <w:rFonts w:eastAsiaTheme="minorHAnsi"/>
    </w:rPr>
  </w:style>
  <w:style w:type="paragraph" w:customStyle="1" w:styleId="29920F66F8DE430BA17B6E00DCC253033">
    <w:name w:val="29920F66F8DE430BA17B6E00DCC253033"/>
    <w:rsid w:val="00AC4E25"/>
    <w:pPr>
      <w:ind w:left="720"/>
      <w:contextualSpacing/>
    </w:pPr>
    <w:rPr>
      <w:rFonts w:eastAsiaTheme="minorHAnsi"/>
    </w:rPr>
  </w:style>
  <w:style w:type="paragraph" w:customStyle="1" w:styleId="AAE2AC1A33F34765B1BBD823360636CB3">
    <w:name w:val="AAE2AC1A33F34765B1BBD823360636CB3"/>
    <w:rsid w:val="00AC4E25"/>
    <w:rPr>
      <w:rFonts w:eastAsiaTheme="minorHAnsi"/>
    </w:rPr>
  </w:style>
  <w:style w:type="paragraph" w:customStyle="1" w:styleId="3EF59CDAA59142CC9A5FAAD5595A6B6E7">
    <w:name w:val="3EF59CDAA59142CC9A5FAAD5595A6B6E7"/>
    <w:rsid w:val="00923F63"/>
    <w:rPr>
      <w:rFonts w:eastAsiaTheme="minorHAnsi"/>
    </w:rPr>
  </w:style>
  <w:style w:type="paragraph" w:customStyle="1" w:styleId="266344475142406D92D8C8436EDAE7F18">
    <w:name w:val="266344475142406D92D8C8436EDAE7F18"/>
    <w:rsid w:val="00923F63"/>
    <w:rPr>
      <w:rFonts w:eastAsiaTheme="minorHAnsi"/>
    </w:rPr>
  </w:style>
  <w:style w:type="paragraph" w:customStyle="1" w:styleId="CB2A3534F8964FD7BA918A572E9B38504">
    <w:name w:val="CB2A3534F8964FD7BA918A572E9B38504"/>
    <w:rsid w:val="00923F63"/>
    <w:pPr>
      <w:ind w:left="720"/>
      <w:contextualSpacing/>
    </w:pPr>
    <w:rPr>
      <w:rFonts w:eastAsiaTheme="minorHAnsi"/>
    </w:rPr>
  </w:style>
  <w:style w:type="paragraph" w:customStyle="1" w:styleId="1EDE585DE5E54DF0B62FDC4BE21A22B54">
    <w:name w:val="1EDE585DE5E54DF0B62FDC4BE21A22B54"/>
    <w:rsid w:val="00923F63"/>
    <w:pPr>
      <w:ind w:left="720"/>
      <w:contextualSpacing/>
    </w:pPr>
    <w:rPr>
      <w:rFonts w:eastAsiaTheme="minorHAnsi"/>
    </w:rPr>
  </w:style>
  <w:style w:type="paragraph" w:customStyle="1" w:styleId="7EE535555E76443C82C14B29CAA807904">
    <w:name w:val="7EE535555E76443C82C14B29CAA807904"/>
    <w:rsid w:val="00923F63"/>
    <w:pPr>
      <w:ind w:left="720"/>
      <w:contextualSpacing/>
    </w:pPr>
    <w:rPr>
      <w:rFonts w:eastAsiaTheme="minorHAnsi"/>
    </w:rPr>
  </w:style>
  <w:style w:type="paragraph" w:customStyle="1" w:styleId="D0FC442EC5794FB39B6A69C8904D66C04">
    <w:name w:val="D0FC442EC5794FB39B6A69C8904D66C04"/>
    <w:rsid w:val="00923F63"/>
    <w:pPr>
      <w:ind w:left="720"/>
      <w:contextualSpacing/>
    </w:pPr>
    <w:rPr>
      <w:rFonts w:eastAsiaTheme="minorHAnsi"/>
    </w:rPr>
  </w:style>
  <w:style w:type="paragraph" w:customStyle="1" w:styleId="341B78EF75E346A9A98DB687226D2C584">
    <w:name w:val="341B78EF75E346A9A98DB687226D2C584"/>
    <w:rsid w:val="00923F63"/>
    <w:pPr>
      <w:ind w:left="720"/>
      <w:contextualSpacing/>
    </w:pPr>
    <w:rPr>
      <w:rFonts w:eastAsiaTheme="minorHAnsi"/>
    </w:rPr>
  </w:style>
  <w:style w:type="paragraph" w:customStyle="1" w:styleId="690A75AB859047D09C76436346AF35C14">
    <w:name w:val="690A75AB859047D09C76436346AF35C14"/>
    <w:rsid w:val="00923F63"/>
    <w:pPr>
      <w:ind w:left="720"/>
      <w:contextualSpacing/>
    </w:pPr>
    <w:rPr>
      <w:rFonts w:eastAsiaTheme="minorHAnsi"/>
    </w:rPr>
  </w:style>
  <w:style w:type="paragraph" w:customStyle="1" w:styleId="A4AFCA2145C7465CB1F8D894F6C56F064">
    <w:name w:val="A4AFCA2145C7465CB1F8D894F6C56F064"/>
    <w:rsid w:val="00923F63"/>
    <w:pPr>
      <w:ind w:left="720"/>
      <w:contextualSpacing/>
    </w:pPr>
    <w:rPr>
      <w:rFonts w:eastAsiaTheme="minorHAnsi"/>
    </w:rPr>
  </w:style>
  <w:style w:type="paragraph" w:customStyle="1" w:styleId="6BE74841B3CD49838221B8007339673F4">
    <w:name w:val="6BE74841B3CD49838221B8007339673F4"/>
    <w:rsid w:val="00923F63"/>
    <w:pPr>
      <w:ind w:left="720"/>
      <w:contextualSpacing/>
    </w:pPr>
    <w:rPr>
      <w:rFonts w:eastAsiaTheme="minorHAnsi"/>
    </w:rPr>
  </w:style>
  <w:style w:type="paragraph" w:customStyle="1" w:styleId="29920F66F8DE430BA17B6E00DCC253034">
    <w:name w:val="29920F66F8DE430BA17B6E00DCC253034"/>
    <w:rsid w:val="00923F63"/>
    <w:pPr>
      <w:ind w:left="720"/>
      <w:contextualSpacing/>
    </w:pPr>
    <w:rPr>
      <w:rFonts w:eastAsiaTheme="minorHAnsi"/>
    </w:rPr>
  </w:style>
  <w:style w:type="paragraph" w:customStyle="1" w:styleId="93EF068FA9DB48FEA118424AB0286A16">
    <w:name w:val="93EF068FA9DB48FEA118424AB0286A16"/>
    <w:rsid w:val="00923F63"/>
    <w:rPr>
      <w:rFonts w:eastAsiaTheme="minorHAnsi"/>
    </w:rPr>
  </w:style>
  <w:style w:type="paragraph" w:customStyle="1" w:styleId="AAE2AC1A33F34765B1BBD823360636CB4">
    <w:name w:val="AAE2AC1A33F34765B1BBD823360636CB4"/>
    <w:rsid w:val="00923F63"/>
    <w:rPr>
      <w:rFonts w:eastAsiaTheme="minorHAnsi"/>
    </w:rPr>
  </w:style>
  <w:style w:type="paragraph" w:customStyle="1" w:styleId="3EF59CDAA59142CC9A5FAAD5595A6B6E8">
    <w:name w:val="3EF59CDAA59142CC9A5FAAD5595A6B6E8"/>
    <w:rsid w:val="000851A6"/>
    <w:rPr>
      <w:rFonts w:eastAsiaTheme="minorHAnsi"/>
    </w:rPr>
  </w:style>
  <w:style w:type="paragraph" w:customStyle="1" w:styleId="266344475142406D92D8C8436EDAE7F19">
    <w:name w:val="266344475142406D92D8C8436EDAE7F19"/>
    <w:rsid w:val="000851A6"/>
    <w:rPr>
      <w:rFonts w:eastAsiaTheme="minorHAnsi"/>
    </w:rPr>
  </w:style>
  <w:style w:type="paragraph" w:customStyle="1" w:styleId="CB2A3534F8964FD7BA918A572E9B38505">
    <w:name w:val="CB2A3534F8964FD7BA918A572E9B38505"/>
    <w:rsid w:val="000851A6"/>
    <w:pPr>
      <w:ind w:left="720"/>
      <w:contextualSpacing/>
    </w:pPr>
    <w:rPr>
      <w:rFonts w:eastAsiaTheme="minorHAnsi"/>
    </w:rPr>
  </w:style>
  <w:style w:type="paragraph" w:customStyle="1" w:styleId="1EDE585DE5E54DF0B62FDC4BE21A22B55">
    <w:name w:val="1EDE585DE5E54DF0B62FDC4BE21A22B55"/>
    <w:rsid w:val="000851A6"/>
    <w:pPr>
      <w:ind w:left="720"/>
      <w:contextualSpacing/>
    </w:pPr>
    <w:rPr>
      <w:rFonts w:eastAsiaTheme="minorHAnsi"/>
    </w:rPr>
  </w:style>
  <w:style w:type="paragraph" w:customStyle="1" w:styleId="7EE535555E76443C82C14B29CAA807905">
    <w:name w:val="7EE535555E76443C82C14B29CAA807905"/>
    <w:rsid w:val="000851A6"/>
    <w:pPr>
      <w:ind w:left="720"/>
      <w:contextualSpacing/>
    </w:pPr>
    <w:rPr>
      <w:rFonts w:eastAsiaTheme="minorHAnsi"/>
    </w:rPr>
  </w:style>
  <w:style w:type="paragraph" w:customStyle="1" w:styleId="D0FC442EC5794FB39B6A69C8904D66C05">
    <w:name w:val="D0FC442EC5794FB39B6A69C8904D66C05"/>
    <w:rsid w:val="000851A6"/>
    <w:pPr>
      <w:ind w:left="720"/>
      <w:contextualSpacing/>
    </w:pPr>
    <w:rPr>
      <w:rFonts w:eastAsiaTheme="minorHAnsi"/>
    </w:rPr>
  </w:style>
  <w:style w:type="paragraph" w:customStyle="1" w:styleId="341B78EF75E346A9A98DB687226D2C585">
    <w:name w:val="341B78EF75E346A9A98DB687226D2C585"/>
    <w:rsid w:val="000851A6"/>
    <w:pPr>
      <w:ind w:left="720"/>
      <w:contextualSpacing/>
    </w:pPr>
    <w:rPr>
      <w:rFonts w:eastAsiaTheme="minorHAnsi"/>
    </w:rPr>
  </w:style>
  <w:style w:type="paragraph" w:customStyle="1" w:styleId="690A75AB859047D09C76436346AF35C15">
    <w:name w:val="690A75AB859047D09C76436346AF35C15"/>
    <w:rsid w:val="000851A6"/>
    <w:pPr>
      <w:ind w:left="720"/>
      <w:contextualSpacing/>
    </w:pPr>
    <w:rPr>
      <w:rFonts w:eastAsiaTheme="minorHAnsi"/>
    </w:rPr>
  </w:style>
  <w:style w:type="paragraph" w:customStyle="1" w:styleId="A4AFCA2145C7465CB1F8D894F6C56F065">
    <w:name w:val="A4AFCA2145C7465CB1F8D894F6C56F065"/>
    <w:rsid w:val="000851A6"/>
    <w:pPr>
      <w:ind w:left="720"/>
      <w:contextualSpacing/>
    </w:pPr>
    <w:rPr>
      <w:rFonts w:eastAsiaTheme="minorHAnsi"/>
    </w:rPr>
  </w:style>
  <w:style w:type="paragraph" w:customStyle="1" w:styleId="6BE74841B3CD49838221B8007339673F5">
    <w:name w:val="6BE74841B3CD49838221B8007339673F5"/>
    <w:rsid w:val="000851A6"/>
    <w:pPr>
      <w:ind w:left="720"/>
      <w:contextualSpacing/>
    </w:pPr>
    <w:rPr>
      <w:rFonts w:eastAsiaTheme="minorHAnsi"/>
    </w:rPr>
  </w:style>
  <w:style w:type="paragraph" w:customStyle="1" w:styleId="29920F66F8DE430BA17B6E00DCC253035">
    <w:name w:val="29920F66F8DE430BA17B6E00DCC253035"/>
    <w:rsid w:val="000851A6"/>
    <w:pPr>
      <w:ind w:left="720"/>
      <w:contextualSpacing/>
    </w:pPr>
    <w:rPr>
      <w:rFonts w:eastAsiaTheme="minorHAnsi"/>
    </w:rPr>
  </w:style>
  <w:style w:type="paragraph" w:customStyle="1" w:styleId="22F2DA211EF143BC9E7561A854408739">
    <w:name w:val="22F2DA211EF143BC9E7561A854408739"/>
    <w:rsid w:val="000851A6"/>
    <w:pPr>
      <w:ind w:left="720"/>
      <w:contextualSpacing/>
    </w:pPr>
    <w:rPr>
      <w:rFonts w:eastAsiaTheme="minorHAnsi"/>
    </w:rPr>
  </w:style>
  <w:style w:type="paragraph" w:customStyle="1" w:styleId="A79A1F42281541BA99B52B2D0B97A3B8">
    <w:name w:val="A79A1F42281541BA99B52B2D0B97A3B8"/>
    <w:rsid w:val="000851A6"/>
    <w:pPr>
      <w:ind w:left="720"/>
      <w:contextualSpacing/>
    </w:pPr>
    <w:rPr>
      <w:rFonts w:eastAsiaTheme="minorHAnsi"/>
    </w:rPr>
  </w:style>
  <w:style w:type="paragraph" w:customStyle="1" w:styleId="A0F97495BABE4A31A6BF7C450603861C">
    <w:name w:val="A0F97495BABE4A31A6BF7C450603861C"/>
    <w:rsid w:val="000851A6"/>
    <w:pPr>
      <w:ind w:left="720"/>
      <w:contextualSpacing/>
    </w:pPr>
    <w:rPr>
      <w:rFonts w:eastAsiaTheme="minorHAnsi"/>
    </w:rPr>
  </w:style>
  <w:style w:type="paragraph" w:customStyle="1" w:styleId="473384755506409499FEF8728A3E69FE">
    <w:name w:val="473384755506409499FEF8728A3E69FE"/>
    <w:rsid w:val="000851A6"/>
    <w:pPr>
      <w:ind w:left="720"/>
      <w:contextualSpacing/>
    </w:pPr>
    <w:rPr>
      <w:rFonts w:eastAsiaTheme="minorHAnsi"/>
    </w:rPr>
  </w:style>
  <w:style w:type="paragraph" w:customStyle="1" w:styleId="93EF068FA9DB48FEA118424AB0286A161">
    <w:name w:val="93EF068FA9DB48FEA118424AB0286A161"/>
    <w:rsid w:val="000851A6"/>
    <w:rPr>
      <w:rFonts w:eastAsiaTheme="minorHAnsi"/>
    </w:rPr>
  </w:style>
  <w:style w:type="paragraph" w:customStyle="1" w:styleId="AAE2AC1A33F34765B1BBD823360636CB5">
    <w:name w:val="AAE2AC1A33F34765B1BBD823360636CB5"/>
    <w:rsid w:val="000851A6"/>
    <w:rPr>
      <w:rFonts w:eastAsiaTheme="minorHAnsi"/>
    </w:rPr>
  </w:style>
  <w:style w:type="paragraph" w:customStyle="1" w:styleId="3EF59CDAA59142CC9A5FAAD5595A6B6E9">
    <w:name w:val="3EF59CDAA59142CC9A5FAAD5595A6B6E9"/>
    <w:rsid w:val="00FA0A7D"/>
    <w:rPr>
      <w:rFonts w:eastAsiaTheme="minorHAnsi"/>
    </w:rPr>
  </w:style>
  <w:style w:type="paragraph" w:customStyle="1" w:styleId="266344475142406D92D8C8436EDAE7F110">
    <w:name w:val="266344475142406D92D8C8436EDAE7F110"/>
    <w:rsid w:val="00FA0A7D"/>
    <w:rPr>
      <w:rFonts w:eastAsiaTheme="minorHAnsi"/>
    </w:rPr>
  </w:style>
  <w:style w:type="paragraph" w:customStyle="1" w:styleId="CB2A3534F8964FD7BA918A572E9B38506">
    <w:name w:val="CB2A3534F8964FD7BA918A572E9B38506"/>
    <w:rsid w:val="00FA0A7D"/>
    <w:pPr>
      <w:ind w:left="720"/>
      <w:contextualSpacing/>
    </w:pPr>
    <w:rPr>
      <w:rFonts w:eastAsiaTheme="minorHAnsi"/>
    </w:rPr>
  </w:style>
  <w:style w:type="paragraph" w:customStyle="1" w:styleId="1EDE585DE5E54DF0B62FDC4BE21A22B56">
    <w:name w:val="1EDE585DE5E54DF0B62FDC4BE21A22B56"/>
    <w:rsid w:val="00FA0A7D"/>
    <w:pPr>
      <w:ind w:left="720"/>
      <w:contextualSpacing/>
    </w:pPr>
    <w:rPr>
      <w:rFonts w:eastAsiaTheme="minorHAnsi"/>
    </w:rPr>
  </w:style>
  <w:style w:type="paragraph" w:customStyle="1" w:styleId="7EE535555E76443C82C14B29CAA807906">
    <w:name w:val="7EE535555E76443C82C14B29CAA807906"/>
    <w:rsid w:val="00FA0A7D"/>
    <w:pPr>
      <w:ind w:left="720"/>
      <w:contextualSpacing/>
    </w:pPr>
    <w:rPr>
      <w:rFonts w:eastAsiaTheme="minorHAnsi"/>
    </w:rPr>
  </w:style>
  <w:style w:type="paragraph" w:customStyle="1" w:styleId="D0FC442EC5794FB39B6A69C8904D66C06">
    <w:name w:val="D0FC442EC5794FB39B6A69C8904D66C06"/>
    <w:rsid w:val="00FA0A7D"/>
    <w:pPr>
      <w:ind w:left="720"/>
      <w:contextualSpacing/>
    </w:pPr>
    <w:rPr>
      <w:rFonts w:eastAsiaTheme="minorHAnsi"/>
    </w:rPr>
  </w:style>
  <w:style w:type="paragraph" w:customStyle="1" w:styleId="341B78EF75E346A9A98DB687226D2C586">
    <w:name w:val="341B78EF75E346A9A98DB687226D2C586"/>
    <w:rsid w:val="00FA0A7D"/>
    <w:pPr>
      <w:ind w:left="720"/>
      <w:contextualSpacing/>
    </w:pPr>
    <w:rPr>
      <w:rFonts w:eastAsiaTheme="minorHAnsi"/>
    </w:rPr>
  </w:style>
  <w:style w:type="paragraph" w:customStyle="1" w:styleId="690A75AB859047D09C76436346AF35C16">
    <w:name w:val="690A75AB859047D09C76436346AF35C16"/>
    <w:rsid w:val="00FA0A7D"/>
    <w:pPr>
      <w:ind w:left="720"/>
      <w:contextualSpacing/>
    </w:pPr>
    <w:rPr>
      <w:rFonts w:eastAsiaTheme="minorHAnsi"/>
    </w:rPr>
  </w:style>
  <w:style w:type="paragraph" w:customStyle="1" w:styleId="A4AFCA2145C7465CB1F8D894F6C56F066">
    <w:name w:val="A4AFCA2145C7465CB1F8D894F6C56F066"/>
    <w:rsid w:val="00FA0A7D"/>
    <w:pPr>
      <w:ind w:left="720"/>
      <w:contextualSpacing/>
    </w:pPr>
    <w:rPr>
      <w:rFonts w:eastAsiaTheme="minorHAnsi"/>
    </w:rPr>
  </w:style>
  <w:style w:type="paragraph" w:customStyle="1" w:styleId="6BE74841B3CD49838221B8007339673F6">
    <w:name w:val="6BE74841B3CD49838221B8007339673F6"/>
    <w:rsid w:val="00FA0A7D"/>
    <w:pPr>
      <w:ind w:left="720"/>
      <w:contextualSpacing/>
    </w:pPr>
    <w:rPr>
      <w:rFonts w:eastAsiaTheme="minorHAnsi"/>
    </w:rPr>
  </w:style>
  <w:style w:type="paragraph" w:customStyle="1" w:styleId="29920F66F8DE430BA17B6E00DCC253036">
    <w:name w:val="29920F66F8DE430BA17B6E00DCC253036"/>
    <w:rsid w:val="00FA0A7D"/>
    <w:pPr>
      <w:ind w:left="720"/>
      <w:contextualSpacing/>
    </w:pPr>
    <w:rPr>
      <w:rFonts w:eastAsiaTheme="minorHAnsi"/>
    </w:rPr>
  </w:style>
  <w:style w:type="paragraph" w:customStyle="1" w:styleId="22F2DA211EF143BC9E7561A8544087391">
    <w:name w:val="22F2DA211EF143BC9E7561A8544087391"/>
    <w:rsid w:val="00FA0A7D"/>
    <w:pPr>
      <w:ind w:left="720"/>
      <w:contextualSpacing/>
    </w:pPr>
    <w:rPr>
      <w:rFonts w:eastAsiaTheme="minorHAnsi"/>
    </w:rPr>
  </w:style>
  <w:style w:type="paragraph" w:customStyle="1" w:styleId="A79A1F42281541BA99B52B2D0B97A3B81">
    <w:name w:val="A79A1F42281541BA99B52B2D0B97A3B81"/>
    <w:rsid w:val="00FA0A7D"/>
    <w:pPr>
      <w:ind w:left="720"/>
      <w:contextualSpacing/>
    </w:pPr>
    <w:rPr>
      <w:rFonts w:eastAsiaTheme="minorHAnsi"/>
    </w:rPr>
  </w:style>
  <w:style w:type="paragraph" w:customStyle="1" w:styleId="A0F97495BABE4A31A6BF7C450603861C1">
    <w:name w:val="A0F97495BABE4A31A6BF7C450603861C1"/>
    <w:rsid w:val="00FA0A7D"/>
    <w:pPr>
      <w:ind w:left="720"/>
      <w:contextualSpacing/>
    </w:pPr>
    <w:rPr>
      <w:rFonts w:eastAsiaTheme="minorHAnsi"/>
    </w:rPr>
  </w:style>
  <w:style w:type="paragraph" w:customStyle="1" w:styleId="473384755506409499FEF8728A3E69FE1">
    <w:name w:val="473384755506409499FEF8728A3E69FE1"/>
    <w:rsid w:val="00FA0A7D"/>
    <w:pPr>
      <w:ind w:left="720"/>
      <w:contextualSpacing/>
    </w:pPr>
    <w:rPr>
      <w:rFonts w:eastAsiaTheme="minorHAnsi"/>
    </w:rPr>
  </w:style>
  <w:style w:type="paragraph" w:customStyle="1" w:styleId="93EF068FA9DB48FEA118424AB0286A162">
    <w:name w:val="93EF068FA9DB48FEA118424AB0286A162"/>
    <w:rsid w:val="00FA0A7D"/>
    <w:rPr>
      <w:rFonts w:eastAsiaTheme="minorHAnsi"/>
    </w:rPr>
  </w:style>
  <w:style w:type="paragraph" w:customStyle="1" w:styleId="AAE2AC1A33F34765B1BBD823360636CB6">
    <w:name w:val="AAE2AC1A33F34765B1BBD823360636CB6"/>
    <w:rsid w:val="00FA0A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 ma:contentTypeDescription="Create a new document." ma:contentTypeScope="" ma:versionID="453e41476db607f9d491407331e1a37e">
  <xsd:schema xmlns:xsd="http://www.w3.org/2001/XMLSchema" xmlns:xs="http://www.w3.org/2001/XMLSchema" xmlns:p="http://schemas.microsoft.com/office/2006/metadata/properties" xmlns:ns3="67b3eab3-e04e-488c-9761-4b7909ef224f" targetNamespace="http://schemas.microsoft.com/office/2006/metadata/properties" ma:root="true" ma:fieldsID="9187c32182084640e0d404a4b72942ab" ns3:_="">
    <xsd:import namespace="67b3eab3-e04e-488c-9761-4b7909ef224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B64A-C8A3-4C19-9870-295CD6FAFF6E}">
  <ds:schemaRefs>
    <ds:schemaRef ds:uri="http://schemas.microsoft.com/sharepoint/v3/contenttype/forms"/>
  </ds:schemaRefs>
</ds:datastoreItem>
</file>

<file path=customXml/itemProps2.xml><?xml version="1.0" encoding="utf-8"?>
<ds:datastoreItem xmlns:ds="http://schemas.openxmlformats.org/officeDocument/2006/customXml" ds:itemID="{69199379-A311-4C19-8063-762AEFD2807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b3eab3-e04e-488c-9761-4b7909ef224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87BAAF8-43B9-4363-9F4C-F04FEF4F9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3A19F-D158-49AF-AB53-0EA199BF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Chisholm,Dacia L</dc:creator>
  <cp:lastModifiedBy>Schaefer,Joseph M</cp:lastModifiedBy>
  <cp:revision>10</cp:revision>
  <cp:lastPrinted>2015-07-20T21:22:00Z</cp:lastPrinted>
  <dcterms:created xsi:type="dcterms:W3CDTF">2015-08-13T20:47:00Z</dcterms:created>
  <dcterms:modified xsi:type="dcterms:W3CDTF">2016-01-14T14:51:00Z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y fmtid="{D5CDD505-2E9C-101B-9397-08002B2CF9AE}" pid="3" name="_dlc_DocIdItemGuid">
    <vt:lpwstr>68d418af-4327-4267-a54a-14a356a9a3e4</vt:lpwstr>
  </property>
</Properties>
</file>