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3A" w:rsidRPr="005D3495" w:rsidRDefault="005D3495">
      <w:pPr>
        <w:rPr>
          <w:b/>
        </w:rPr>
      </w:pPr>
      <w:r w:rsidRPr="005D3495">
        <w:rPr>
          <w:b/>
        </w:rPr>
        <w:t>Strategic Plan Template</w:t>
      </w:r>
      <w:r w:rsidRPr="005D3495">
        <w:t xml:space="preserve"> </w:t>
      </w:r>
      <w:r>
        <w:t>(</w:t>
      </w:r>
      <w:r>
        <w:t>for your specific County Extension Operation</w:t>
      </w:r>
      <w:r>
        <w:t>)</w:t>
      </w:r>
    </w:p>
    <w:p w:rsidR="005D3495" w:rsidRDefault="005D3495">
      <w:r>
        <w:t xml:space="preserve">Mission </w:t>
      </w:r>
      <w:bookmarkStart w:id="0" w:name="_GoBack"/>
      <w:bookmarkEnd w:id="0"/>
    </w:p>
    <w:p w:rsidR="005D3495" w:rsidRDefault="005D3495"/>
    <w:p w:rsidR="005D3495" w:rsidRDefault="005D3495">
      <w:r>
        <w:t xml:space="preserve">Vision </w:t>
      </w:r>
    </w:p>
    <w:p w:rsidR="005D3495" w:rsidRDefault="005D3495"/>
    <w:p w:rsidR="005D3495" w:rsidRDefault="005D3495" w:rsidP="005D3495">
      <w:pPr>
        <w:pStyle w:val="ListParagraph"/>
        <w:numPr>
          <w:ilvl w:val="0"/>
          <w:numId w:val="7"/>
        </w:numPr>
        <w:ind w:left="360"/>
      </w:pPr>
      <w:r>
        <w:t>Current Status</w:t>
      </w:r>
      <w:r w:rsidR="003F4ECA">
        <w:t>/Situation</w:t>
      </w:r>
      <w:r>
        <w:t xml:space="preserve"> </w:t>
      </w:r>
      <w:r w:rsidR="003F4ECA">
        <w:t xml:space="preserve">for each category of CED responsibility </w:t>
      </w:r>
      <w:r>
        <w:t>(can convert into Situation Statement for CED Leadership Extension Program)</w:t>
      </w:r>
    </w:p>
    <w:p w:rsidR="005D3495" w:rsidRDefault="005D3495" w:rsidP="005D3495">
      <w:pPr>
        <w:pStyle w:val="ListParagraph"/>
        <w:ind w:left="360"/>
      </w:pPr>
    </w:p>
    <w:p w:rsidR="005D3495" w:rsidRDefault="005D3495" w:rsidP="003F4ECA">
      <w:pPr>
        <w:pStyle w:val="ListParagraph"/>
        <w:numPr>
          <w:ilvl w:val="0"/>
          <w:numId w:val="2"/>
        </w:numPr>
      </w:pPr>
      <w:r>
        <w:t>External Relations: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Strengths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Weaknesses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Opportunities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Threats (Challenges)</w:t>
      </w:r>
    </w:p>
    <w:p w:rsidR="005D3495" w:rsidRDefault="005D3495" w:rsidP="003F4ECA">
      <w:pPr>
        <w:pStyle w:val="ListParagraph"/>
        <w:numPr>
          <w:ilvl w:val="0"/>
          <w:numId w:val="2"/>
        </w:numPr>
      </w:pPr>
      <w:r>
        <w:t>Personnel: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Strengths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Weaknesses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Opportunities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Threats (Challenges)</w:t>
      </w:r>
    </w:p>
    <w:p w:rsidR="005D3495" w:rsidRDefault="005D3495" w:rsidP="003F4ECA">
      <w:pPr>
        <w:pStyle w:val="ListParagraph"/>
        <w:numPr>
          <w:ilvl w:val="0"/>
          <w:numId w:val="2"/>
        </w:numPr>
      </w:pPr>
      <w:r>
        <w:t>Revenue Enhancement: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Strengths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Weaknesses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Opportunities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Threats (Challenges)</w:t>
      </w:r>
    </w:p>
    <w:p w:rsidR="005D3495" w:rsidRDefault="005D3495" w:rsidP="003F4ECA">
      <w:pPr>
        <w:pStyle w:val="ListParagraph"/>
        <w:numPr>
          <w:ilvl w:val="0"/>
          <w:numId w:val="2"/>
        </w:numPr>
      </w:pPr>
      <w:r>
        <w:t>Marketing: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Strengths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Weaknesses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Opportunities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Threats (Challenges)</w:t>
      </w:r>
    </w:p>
    <w:p w:rsidR="005D3495" w:rsidRDefault="005D3495" w:rsidP="003F4ECA">
      <w:pPr>
        <w:pStyle w:val="ListParagraph"/>
        <w:numPr>
          <w:ilvl w:val="0"/>
          <w:numId w:val="2"/>
        </w:numPr>
      </w:pPr>
      <w:r>
        <w:t>Compliance Issues: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Strengths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Weaknesses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Opportunities</w:t>
      </w:r>
    </w:p>
    <w:p w:rsidR="005D3495" w:rsidRDefault="005D3495" w:rsidP="003F4ECA">
      <w:pPr>
        <w:pStyle w:val="ListParagraph"/>
        <w:numPr>
          <w:ilvl w:val="0"/>
          <w:numId w:val="1"/>
        </w:numPr>
        <w:ind w:left="1080"/>
      </w:pPr>
      <w:r>
        <w:t>Threats (Challenges)</w:t>
      </w:r>
    </w:p>
    <w:p w:rsidR="005D3495" w:rsidRDefault="005D3495" w:rsidP="005D3495">
      <w:pPr>
        <w:pStyle w:val="ListParagraph"/>
      </w:pPr>
    </w:p>
    <w:p w:rsidR="005D3495" w:rsidRDefault="005D3495" w:rsidP="005D3495">
      <w:pPr>
        <w:pStyle w:val="ListParagraph"/>
        <w:numPr>
          <w:ilvl w:val="0"/>
          <w:numId w:val="7"/>
        </w:numPr>
        <w:ind w:left="360"/>
      </w:pPr>
      <w:r>
        <w:t>Objectives (with respective evaluation methods used)</w:t>
      </w:r>
    </w:p>
    <w:p w:rsidR="005D3495" w:rsidRDefault="005D3495" w:rsidP="005D3495">
      <w:pPr>
        <w:pStyle w:val="ListParagraph"/>
        <w:numPr>
          <w:ilvl w:val="0"/>
          <w:numId w:val="8"/>
        </w:numPr>
      </w:pPr>
      <w:r>
        <w:t>External Relations:</w:t>
      </w:r>
    </w:p>
    <w:p w:rsidR="003F4ECA" w:rsidRDefault="003F4ECA" w:rsidP="003F4ECA">
      <w:pPr>
        <w:pStyle w:val="ListParagraph"/>
        <w:numPr>
          <w:ilvl w:val="0"/>
          <w:numId w:val="1"/>
        </w:numPr>
        <w:ind w:left="1080"/>
      </w:pPr>
      <w:r>
        <w:t xml:space="preserve">Objective 1. </w:t>
      </w:r>
    </w:p>
    <w:p w:rsidR="00885241" w:rsidRDefault="00885241" w:rsidP="003F4ECA">
      <w:pPr>
        <w:pStyle w:val="ListParagraph"/>
        <w:numPr>
          <w:ilvl w:val="0"/>
          <w:numId w:val="1"/>
        </w:numPr>
        <w:ind w:left="1080"/>
      </w:pPr>
      <w:r>
        <w:t>Objective 2.</w:t>
      </w:r>
    </w:p>
    <w:p w:rsidR="005D3495" w:rsidRDefault="005D3495" w:rsidP="005D3495">
      <w:pPr>
        <w:pStyle w:val="ListParagraph"/>
        <w:numPr>
          <w:ilvl w:val="0"/>
          <w:numId w:val="8"/>
        </w:numPr>
      </w:pPr>
      <w:r>
        <w:t>Personnel</w:t>
      </w:r>
      <w:r w:rsidR="003F4ECA">
        <w:t>:</w:t>
      </w:r>
    </w:p>
    <w:p w:rsidR="005D3495" w:rsidRDefault="005D3495" w:rsidP="005D3495">
      <w:pPr>
        <w:pStyle w:val="ListParagraph"/>
        <w:numPr>
          <w:ilvl w:val="0"/>
          <w:numId w:val="8"/>
        </w:numPr>
      </w:pPr>
      <w:r>
        <w:lastRenderedPageBreak/>
        <w:t>Revenue Enhancement</w:t>
      </w:r>
      <w:r w:rsidR="003F4ECA">
        <w:t>:</w:t>
      </w:r>
    </w:p>
    <w:p w:rsidR="005D3495" w:rsidRDefault="005D3495" w:rsidP="005D3495">
      <w:pPr>
        <w:pStyle w:val="ListParagraph"/>
        <w:numPr>
          <w:ilvl w:val="0"/>
          <w:numId w:val="8"/>
        </w:numPr>
      </w:pPr>
      <w:r>
        <w:t>Marketing</w:t>
      </w:r>
      <w:r w:rsidR="003F4ECA">
        <w:t>:</w:t>
      </w:r>
    </w:p>
    <w:p w:rsidR="005D3495" w:rsidRDefault="005D3495" w:rsidP="005D3495">
      <w:pPr>
        <w:pStyle w:val="ListParagraph"/>
        <w:numPr>
          <w:ilvl w:val="0"/>
          <w:numId w:val="8"/>
        </w:numPr>
      </w:pPr>
      <w:r>
        <w:t>Compliance Issues</w:t>
      </w:r>
      <w:r w:rsidR="003F4ECA">
        <w:t>:</w:t>
      </w:r>
    </w:p>
    <w:p w:rsidR="005D3495" w:rsidRDefault="005D3495" w:rsidP="005D3495">
      <w:pPr>
        <w:pStyle w:val="ListParagraph"/>
      </w:pPr>
    </w:p>
    <w:p w:rsidR="005D3495" w:rsidRDefault="005D3495" w:rsidP="005D3495">
      <w:pPr>
        <w:pStyle w:val="ListParagraph"/>
        <w:ind w:left="0"/>
      </w:pPr>
    </w:p>
    <w:p w:rsidR="005D3495" w:rsidRDefault="005D3495" w:rsidP="003F4ECA">
      <w:pPr>
        <w:pStyle w:val="ListParagraph"/>
        <w:numPr>
          <w:ilvl w:val="0"/>
          <w:numId w:val="7"/>
        </w:numPr>
        <w:ind w:left="360"/>
      </w:pPr>
      <w:r>
        <w:t>Action</w:t>
      </w:r>
      <w:r w:rsidR="003F4ECA">
        <w:t xml:space="preserve"> Plan</w:t>
      </w:r>
      <w:r>
        <w:t>s</w:t>
      </w:r>
      <w:r w:rsidR="003F4ECA">
        <w:t>/POW</w:t>
      </w:r>
      <w:r>
        <w:t xml:space="preserve"> </w:t>
      </w:r>
      <w:r w:rsidR="003F4ECA">
        <w:t xml:space="preserve">for each Objective </w:t>
      </w:r>
      <w:r>
        <w:t xml:space="preserve">(Should include </w:t>
      </w:r>
      <w:r w:rsidRPr="003F4ECA">
        <w:rPr>
          <w:u w:val="single"/>
        </w:rPr>
        <w:t>educational</w:t>
      </w:r>
      <w:r>
        <w:t xml:space="preserve"> methods as much as possible)</w:t>
      </w:r>
    </w:p>
    <w:p w:rsidR="003F4ECA" w:rsidRDefault="003F4ECA" w:rsidP="003F4ECA">
      <w:pPr>
        <w:pStyle w:val="ListParagraph"/>
        <w:numPr>
          <w:ilvl w:val="0"/>
          <w:numId w:val="9"/>
        </w:numPr>
      </w:pPr>
      <w:r>
        <w:t>External Relations:</w:t>
      </w:r>
    </w:p>
    <w:p w:rsidR="003F4ECA" w:rsidRDefault="003F4ECA" w:rsidP="00885241">
      <w:pPr>
        <w:pStyle w:val="ListParagraph"/>
        <w:numPr>
          <w:ilvl w:val="0"/>
          <w:numId w:val="1"/>
        </w:numPr>
        <w:ind w:left="1080"/>
      </w:pPr>
      <w:r>
        <w:t>Objective 1.</w:t>
      </w:r>
    </w:p>
    <w:p w:rsidR="003F4ECA" w:rsidRDefault="003F4ECA" w:rsidP="00885241">
      <w:pPr>
        <w:pStyle w:val="ListParagraph"/>
        <w:numPr>
          <w:ilvl w:val="1"/>
          <w:numId w:val="1"/>
        </w:numPr>
      </w:pPr>
      <w:r>
        <w:t>Action Plan</w:t>
      </w:r>
      <w:r w:rsidR="00885241">
        <w:t>(s)</w:t>
      </w:r>
    </w:p>
    <w:p w:rsidR="003F4ECA" w:rsidRDefault="003F4ECA" w:rsidP="003F4ECA">
      <w:pPr>
        <w:pStyle w:val="ListParagraph"/>
        <w:numPr>
          <w:ilvl w:val="0"/>
          <w:numId w:val="9"/>
        </w:numPr>
      </w:pPr>
      <w:r>
        <w:t>Personnel:</w:t>
      </w:r>
    </w:p>
    <w:p w:rsidR="003F4ECA" w:rsidRDefault="003F4ECA" w:rsidP="003F4ECA">
      <w:pPr>
        <w:pStyle w:val="ListParagraph"/>
        <w:numPr>
          <w:ilvl w:val="0"/>
          <w:numId w:val="9"/>
        </w:numPr>
      </w:pPr>
      <w:r>
        <w:t>Revenue Enhancement:</w:t>
      </w:r>
    </w:p>
    <w:p w:rsidR="003F4ECA" w:rsidRDefault="003F4ECA" w:rsidP="003F4ECA">
      <w:pPr>
        <w:pStyle w:val="ListParagraph"/>
        <w:numPr>
          <w:ilvl w:val="0"/>
          <w:numId w:val="9"/>
        </w:numPr>
      </w:pPr>
      <w:r>
        <w:t>Marketing:</w:t>
      </w:r>
    </w:p>
    <w:p w:rsidR="003F4ECA" w:rsidRDefault="003F4ECA" w:rsidP="003F4ECA">
      <w:pPr>
        <w:pStyle w:val="ListParagraph"/>
        <w:numPr>
          <w:ilvl w:val="0"/>
          <w:numId w:val="9"/>
        </w:numPr>
      </w:pPr>
      <w:r>
        <w:t>Compliance Issues:</w:t>
      </w:r>
    </w:p>
    <w:p w:rsidR="003F4ECA" w:rsidRDefault="003F4ECA" w:rsidP="003F4ECA">
      <w:pPr>
        <w:pStyle w:val="ListParagraph"/>
      </w:pPr>
    </w:p>
    <w:p w:rsidR="003F4ECA" w:rsidRDefault="003F4ECA" w:rsidP="003F4ECA">
      <w:pPr>
        <w:pStyle w:val="ListParagraph"/>
        <w:numPr>
          <w:ilvl w:val="0"/>
          <w:numId w:val="7"/>
        </w:numPr>
        <w:ind w:left="360"/>
      </w:pPr>
      <w:r>
        <w:t>Results/Outcomes and Impacts (for each Objective)</w:t>
      </w:r>
    </w:p>
    <w:p w:rsidR="003F4ECA" w:rsidRDefault="003F4ECA" w:rsidP="003F4ECA">
      <w:pPr>
        <w:pStyle w:val="ListParagraph"/>
        <w:numPr>
          <w:ilvl w:val="0"/>
          <w:numId w:val="10"/>
        </w:numPr>
      </w:pPr>
      <w:r>
        <w:t>External Relations:</w:t>
      </w:r>
    </w:p>
    <w:p w:rsidR="00885241" w:rsidRDefault="00885241" w:rsidP="00885241">
      <w:pPr>
        <w:pStyle w:val="ListParagraph"/>
        <w:numPr>
          <w:ilvl w:val="0"/>
          <w:numId w:val="1"/>
        </w:numPr>
        <w:ind w:left="1080"/>
      </w:pPr>
      <w:r>
        <w:t>Objective 1.</w:t>
      </w:r>
    </w:p>
    <w:p w:rsidR="00885241" w:rsidRDefault="00885241" w:rsidP="00885241">
      <w:pPr>
        <w:pStyle w:val="ListParagraph"/>
        <w:numPr>
          <w:ilvl w:val="1"/>
          <w:numId w:val="1"/>
        </w:numPr>
      </w:pPr>
      <w:r>
        <w:t>Outcome(s)</w:t>
      </w:r>
    </w:p>
    <w:p w:rsidR="00885241" w:rsidRDefault="00885241" w:rsidP="00885241">
      <w:pPr>
        <w:pStyle w:val="ListParagraph"/>
        <w:numPr>
          <w:ilvl w:val="1"/>
          <w:numId w:val="1"/>
        </w:numPr>
      </w:pPr>
      <w:r>
        <w:t>Impacts</w:t>
      </w:r>
    </w:p>
    <w:p w:rsidR="003F4ECA" w:rsidRDefault="003F4ECA" w:rsidP="003F4ECA">
      <w:pPr>
        <w:pStyle w:val="ListParagraph"/>
        <w:numPr>
          <w:ilvl w:val="0"/>
          <w:numId w:val="10"/>
        </w:numPr>
      </w:pPr>
      <w:r>
        <w:t>Personnel:</w:t>
      </w:r>
    </w:p>
    <w:p w:rsidR="003F4ECA" w:rsidRDefault="003F4ECA" w:rsidP="003F4ECA">
      <w:pPr>
        <w:pStyle w:val="ListParagraph"/>
        <w:numPr>
          <w:ilvl w:val="0"/>
          <w:numId w:val="10"/>
        </w:numPr>
      </w:pPr>
      <w:r>
        <w:t>Revenue Enhancement:</w:t>
      </w:r>
    </w:p>
    <w:p w:rsidR="003F4ECA" w:rsidRDefault="003F4ECA" w:rsidP="003F4ECA">
      <w:pPr>
        <w:pStyle w:val="ListParagraph"/>
        <w:numPr>
          <w:ilvl w:val="0"/>
          <w:numId w:val="10"/>
        </w:numPr>
      </w:pPr>
      <w:r>
        <w:t>Marketing:</w:t>
      </w:r>
    </w:p>
    <w:p w:rsidR="003F4ECA" w:rsidRDefault="003F4ECA" w:rsidP="003F4ECA">
      <w:pPr>
        <w:pStyle w:val="ListParagraph"/>
        <w:numPr>
          <w:ilvl w:val="0"/>
          <w:numId w:val="10"/>
        </w:numPr>
      </w:pPr>
      <w:r>
        <w:t>Compliance Issues:</w:t>
      </w:r>
    </w:p>
    <w:p w:rsidR="003F4ECA" w:rsidRDefault="003F4ECA" w:rsidP="003F4ECA">
      <w:pPr>
        <w:pStyle w:val="ListParagraph"/>
        <w:ind w:left="360"/>
      </w:pPr>
    </w:p>
    <w:sectPr w:rsidR="003F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8EB"/>
    <w:multiLevelType w:val="hybridMultilevel"/>
    <w:tmpl w:val="4468AC60"/>
    <w:lvl w:ilvl="0" w:tplc="A0268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50A3"/>
    <w:multiLevelType w:val="hybridMultilevel"/>
    <w:tmpl w:val="71E8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0BC"/>
    <w:multiLevelType w:val="hybridMultilevel"/>
    <w:tmpl w:val="6A92F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3C9B"/>
    <w:multiLevelType w:val="hybridMultilevel"/>
    <w:tmpl w:val="4440B6D8"/>
    <w:lvl w:ilvl="0" w:tplc="427E4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55E11"/>
    <w:multiLevelType w:val="hybridMultilevel"/>
    <w:tmpl w:val="0E7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34EF9"/>
    <w:multiLevelType w:val="hybridMultilevel"/>
    <w:tmpl w:val="DCD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6174A"/>
    <w:multiLevelType w:val="hybridMultilevel"/>
    <w:tmpl w:val="44D6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33A48"/>
    <w:multiLevelType w:val="hybridMultilevel"/>
    <w:tmpl w:val="251E5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322CE"/>
    <w:multiLevelType w:val="hybridMultilevel"/>
    <w:tmpl w:val="5008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4251D"/>
    <w:multiLevelType w:val="hybridMultilevel"/>
    <w:tmpl w:val="E572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95"/>
    <w:rsid w:val="003F4ECA"/>
    <w:rsid w:val="00460C07"/>
    <w:rsid w:val="005D3495"/>
    <w:rsid w:val="00885241"/>
    <w:rsid w:val="009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34096-AFF3-4211-AC25-E71A3F08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Schaefer,Joseph M</dc:creator>
  <cp:keywords/>
  <dc:description/>
  <cp:lastModifiedBy>Schaefer,Joseph M</cp:lastModifiedBy>
  <cp:revision>1</cp:revision>
  <dcterms:created xsi:type="dcterms:W3CDTF">2016-02-16T11:32:00Z</dcterms:created>
  <dcterms:modified xsi:type="dcterms:W3CDTF">2016-02-16T12:36:00Z</dcterms:modified>
</cp:coreProperties>
</file>