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385EB" w14:textId="50C8BF44" w:rsidR="00492CE1" w:rsidRDefault="004C6CDB">
      <w:bookmarkStart w:id="0" w:name="_GoBack"/>
      <w:bookmarkEnd w:id="0"/>
      <w:r w:rsidRPr="004A2D59">
        <w:rPr>
          <w:noProof/>
        </w:rPr>
        <w:drawing>
          <wp:anchor distT="0" distB="0" distL="114300" distR="114300" simplePos="0" relativeHeight="251731456" behindDoc="0" locked="0" layoutInCell="1" allowOverlap="1" wp14:anchorId="7602898C" wp14:editId="2E5DE69E">
            <wp:simplePos x="0" y="0"/>
            <wp:positionH relativeFrom="column">
              <wp:posOffset>-167640</wp:posOffset>
            </wp:positionH>
            <wp:positionV relativeFrom="paragraph">
              <wp:posOffset>-632460</wp:posOffset>
            </wp:positionV>
            <wp:extent cx="1828800" cy="15468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2D59">
        <w:rPr>
          <w:rFonts w:ascii="Palatino" w:eastAsia="Times New Roman" w:hAnsi="Palatino"/>
          <w:b/>
          <w:noProof/>
          <w:color w:val="092869"/>
          <w:sz w:val="20"/>
        </w:rPr>
        <mc:AlternateContent>
          <mc:Choice Requires="wps">
            <w:drawing>
              <wp:anchor distT="0" distB="0" distL="114300" distR="114300" simplePos="0" relativeHeight="251700736" behindDoc="0" locked="0" layoutInCell="1" allowOverlap="1" wp14:anchorId="62C7B991" wp14:editId="5576FC7B">
                <wp:simplePos x="0" y="0"/>
                <wp:positionH relativeFrom="column">
                  <wp:posOffset>3260785</wp:posOffset>
                </wp:positionH>
                <wp:positionV relativeFrom="paragraph">
                  <wp:posOffset>-465826</wp:posOffset>
                </wp:positionV>
                <wp:extent cx="2828745" cy="7848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28745" cy="784860"/>
                        </a:xfrm>
                        <a:prstGeom prst="rect">
                          <a:avLst/>
                        </a:prstGeom>
                        <a:solidFill>
                          <a:schemeClr val="lt1"/>
                        </a:solidFill>
                        <a:ln w="6350">
                          <a:noFill/>
                        </a:ln>
                      </wps:spPr>
                      <wps:txbx>
                        <w:txbxContent>
                          <w:p w14:paraId="4C4115F5" w14:textId="77777777" w:rsidR="004A2D59" w:rsidRPr="00501DF9" w:rsidRDefault="004A2D59" w:rsidP="004A2D59">
                            <w:pPr>
                              <w:spacing w:after="0"/>
                              <w:jc w:val="right"/>
                              <w:rPr>
                                <w:rFonts w:ascii="Century Gothic" w:hAnsi="Century Gothic" w:cs="Times New Roman"/>
                                <w:i/>
                                <w:sz w:val="28"/>
                                <w:szCs w:val="32"/>
                              </w:rPr>
                            </w:pPr>
                            <w:r>
                              <w:rPr>
                                <w:rFonts w:ascii="Century Gothic" w:hAnsi="Century Gothic" w:cs="Times New Roman"/>
                                <w:i/>
                                <w:sz w:val="28"/>
                                <w:szCs w:val="32"/>
                              </w:rPr>
                              <w:t>FEAFCS Board</w:t>
                            </w:r>
                            <w:r w:rsidRPr="00501DF9">
                              <w:rPr>
                                <w:rFonts w:ascii="Century Gothic" w:hAnsi="Century Gothic" w:cs="Times New Roman"/>
                                <w:i/>
                                <w:sz w:val="28"/>
                                <w:szCs w:val="32"/>
                              </w:rPr>
                              <w:t xml:space="preserve"> Meeting</w:t>
                            </w:r>
                          </w:p>
                          <w:p w14:paraId="77F4325D" w14:textId="096278B4" w:rsidR="004A2D59" w:rsidRDefault="007C35D5" w:rsidP="004A2D59">
                            <w:pPr>
                              <w:spacing w:after="0" w:line="240" w:lineRule="auto"/>
                              <w:ind w:left="540"/>
                              <w:jc w:val="right"/>
                              <w:rPr>
                                <w:rFonts w:ascii="Century Gothic" w:hAnsi="Century Gothic" w:cs="Times New Roman"/>
                                <w:sz w:val="24"/>
                                <w:szCs w:val="28"/>
                              </w:rPr>
                            </w:pPr>
                            <w:r>
                              <w:rPr>
                                <w:rFonts w:ascii="Century Gothic" w:hAnsi="Century Gothic" w:cs="Times New Roman"/>
                                <w:sz w:val="24"/>
                                <w:szCs w:val="28"/>
                              </w:rPr>
                              <w:t>Tuesday</w:t>
                            </w:r>
                            <w:r w:rsidR="00847EF5">
                              <w:rPr>
                                <w:rFonts w:ascii="Century Gothic" w:hAnsi="Century Gothic" w:cs="Times New Roman"/>
                                <w:sz w:val="24"/>
                                <w:szCs w:val="28"/>
                              </w:rPr>
                              <w:t xml:space="preserve">, </w:t>
                            </w:r>
                            <w:r>
                              <w:rPr>
                                <w:rFonts w:ascii="Century Gothic" w:hAnsi="Century Gothic" w:cs="Times New Roman"/>
                                <w:sz w:val="24"/>
                                <w:szCs w:val="28"/>
                              </w:rPr>
                              <w:t>January</w:t>
                            </w:r>
                            <w:r w:rsidR="00847EF5">
                              <w:rPr>
                                <w:rFonts w:ascii="Century Gothic" w:hAnsi="Century Gothic" w:cs="Times New Roman"/>
                                <w:sz w:val="24"/>
                                <w:szCs w:val="28"/>
                              </w:rPr>
                              <w:t xml:space="preserve"> </w:t>
                            </w:r>
                            <w:r>
                              <w:rPr>
                                <w:rFonts w:ascii="Century Gothic" w:hAnsi="Century Gothic" w:cs="Times New Roman"/>
                                <w:sz w:val="24"/>
                                <w:szCs w:val="28"/>
                              </w:rPr>
                              <w:t>29</w:t>
                            </w:r>
                            <w:r w:rsidR="00847EF5">
                              <w:rPr>
                                <w:rFonts w:ascii="Century Gothic" w:hAnsi="Century Gothic" w:cs="Times New Roman"/>
                                <w:sz w:val="24"/>
                                <w:szCs w:val="28"/>
                              </w:rPr>
                              <w:t>, 201</w:t>
                            </w:r>
                            <w:r>
                              <w:rPr>
                                <w:rFonts w:ascii="Century Gothic" w:hAnsi="Century Gothic" w:cs="Times New Roman"/>
                                <w:sz w:val="24"/>
                                <w:szCs w:val="28"/>
                              </w:rPr>
                              <w:t>9</w:t>
                            </w:r>
                          </w:p>
                          <w:p w14:paraId="6E3D1C3C" w14:textId="03BA7BE8" w:rsidR="004A2D59" w:rsidRPr="00501DF9" w:rsidRDefault="007C35D5" w:rsidP="004A2D59">
                            <w:pPr>
                              <w:spacing w:after="0" w:line="240" w:lineRule="auto"/>
                              <w:ind w:left="540"/>
                              <w:jc w:val="right"/>
                              <w:rPr>
                                <w:rFonts w:ascii="Century Gothic" w:hAnsi="Century Gothic" w:cs="Times New Roman"/>
                                <w:sz w:val="24"/>
                                <w:szCs w:val="28"/>
                              </w:rPr>
                            </w:pPr>
                            <w:r>
                              <w:rPr>
                                <w:rFonts w:ascii="Century Gothic" w:hAnsi="Century Gothic" w:cs="Times New Roman"/>
                                <w:sz w:val="24"/>
                                <w:szCs w:val="28"/>
                              </w:rPr>
                              <w:t>9</w:t>
                            </w:r>
                            <w:r w:rsidR="00847EF5">
                              <w:rPr>
                                <w:rFonts w:ascii="Century Gothic" w:hAnsi="Century Gothic" w:cs="Times New Roman"/>
                                <w:sz w:val="24"/>
                                <w:szCs w:val="28"/>
                              </w:rPr>
                              <w:t xml:space="preserve">:00 </w:t>
                            </w:r>
                            <w:r>
                              <w:rPr>
                                <w:rFonts w:ascii="Century Gothic" w:hAnsi="Century Gothic" w:cs="Times New Roman"/>
                                <w:sz w:val="24"/>
                                <w:szCs w:val="28"/>
                              </w:rPr>
                              <w:t>a</w:t>
                            </w:r>
                            <w:r w:rsidR="00847EF5">
                              <w:rPr>
                                <w:rFonts w:ascii="Century Gothic" w:hAnsi="Century Gothic" w:cs="Times New Roman"/>
                                <w:sz w:val="24"/>
                                <w:szCs w:val="28"/>
                              </w:rPr>
                              <w:t>.</w:t>
                            </w:r>
                            <w:r w:rsidR="004A2D59">
                              <w:rPr>
                                <w:rFonts w:ascii="Century Gothic" w:hAnsi="Century Gothic" w:cs="Times New Roman"/>
                                <w:sz w:val="24"/>
                                <w:szCs w:val="28"/>
                              </w:rPr>
                              <w:t>m. EST</w:t>
                            </w:r>
                          </w:p>
                          <w:p w14:paraId="39710CC7" w14:textId="77777777" w:rsidR="004A2D59" w:rsidRDefault="004A2D59" w:rsidP="004A2D59">
                            <w:pPr>
                              <w:spacing w:after="0"/>
                              <w:ind w:left="720"/>
                              <w:rPr>
                                <w:rFonts w:ascii="Century Gothic" w:hAnsi="Century Gothic" w:cs="Times New Roman"/>
                                <w:b/>
                                <w:sz w:val="24"/>
                                <w:szCs w:val="28"/>
                              </w:rPr>
                            </w:pPr>
                          </w:p>
                          <w:p w14:paraId="2338912D" w14:textId="77777777" w:rsidR="004A2D59" w:rsidRDefault="004A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7B991" id="_x0000_t202" coordsize="21600,21600" o:spt="202" path="m,l,21600r21600,l21600,xe">
                <v:stroke joinstyle="miter"/>
                <v:path gradientshapeok="t" o:connecttype="rect"/>
              </v:shapetype>
              <v:shape id="Text Box 13" o:spid="_x0000_s1026" type="#_x0000_t202" style="position:absolute;margin-left:256.75pt;margin-top:-36.7pt;width:222.75pt;height:6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" fillcolor="white [3201]" stroked="f" strokeweight=".5pt">
                <v:textbox>
                  <w:txbxContent>
                    <w:p w14:paraId="4C4115F5" w14:textId="77777777" w:rsidR="004A2D59" w:rsidRPr="00501DF9" w:rsidRDefault="004A2D59" w:rsidP="004A2D59">
                      <w:pPr>
                        <w:spacing w:after="0"/>
                        <w:jc w:val="right"/>
                        <w:rPr>
                          <w:rFonts w:ascii="Century Gothic" w:hAnsi="Century Gothic" w:cs="Times New Roman"/>
                          <w:i/>
                          <w:sz w:val="28"/>
                          <w:szCs w:val="32"/>
                        </w:rPr>
                      </w:pPr>
                      <w:r>
                        <w:rPr>
                          <w:rFonts w:ascii="Century Gothic" w:hAnsi="Century Gothic" w:cs="Times New Roman"/>
                          <w:i/>
                          <w:sz w:val="28"/>
                          <w:szCs w:val="32"/>
                        </w:rPr>
                        <w:t>FEAFCS Board</w:t>
                      </w:r>
                      <w:r w:rsidRPr="00501DF9">
                        <w:rPr>
                          <w:rFonts w:ascii="Century Gothic" w:hAnsi="Century Gothic" w:cs="Times New Roman"/>
                          <w:i/>
                          <w:sz w:val="28"/>
                          <w:szCs w:val="32"/>
                        </w:rPr>
                        <w:t xml:space="preserve"> Meeting</w:t>
                      </w:r>
                    </w:p>
                    <w:p w14:paraId="77F4325D" w14:textId="096278B4" w:rsidR="004A2D59" w:rsidRDefault="007C35D5" w:rsidP="004A2D59">
                      <w:pPr>
                        <w:spacing w:after="0" w:line="240" w:lineRule="auto"/>
                        <w:ind w:left="540"/>
                        <w:jc w:val="right"/>
                        <w:rPr>
                          <w:rFonts w:ascii="Century Gothic" w:hAnsi="Century Gothic" w:cs="Times New Roman"/>
                          <w:sz w:val="24"/>
                          <w:szCs w:val="28"/>
                        </w:rPr>
                      </w:pPr>
                      <w:r>
                        <w:rPr>
                          <w:rFonts w:ascii="Century Gothic" w:hAnsi="Century Gothic" w:cs="Times New Roman"/>
                          <w:sz w:val="24"/>
                          <w:szCs w:val="28"/>
                        </w:rPr>
                        <w:t>Tuesday</w:t>
                      </w:r>
                      <w:r w:rsidR="00847EF5">
                        <w:rPr>
                          <w:rFonts w:ascii="Century Gothic" w:hAnsi="Century Gothic" w:cs="Times New Roman"/>
                          <w:sz w:val="24"/>
                          <w:szCs w:val="28"/>
                        </w:rPr>
                        <w:t xml:space="preserve">, </w:t>
                      </w:r>
                      <w:r>
                        <w:rPr>
                          <w:rFonts w:ascii="Century Gothic" w:hAnsi="Century Gothic" w:cs="Times New Roman"/>
                          <w:sz w:val="24"/>
                          <w:szCs w:val="28"/>
                        </w:rPr>
                        <w:t>January</w:t>
                      </w:r>
                      <w:r w:rsidR="00847EF5">
                        <w:rPr>
                          <w:rFonts w:ascii="Century Gothic" w:hAnsi="Century Gothic" w:cs="Times New Roman"/>
                          <w:sz w:val="24"/>
                          <w:szCs w:val="28"/>
                        </w:rPr>
                        <w:t xml:space="preserve"> </w:t>
                      </w:r>
                      <w:r>
                        <w:rPr>
                          <w:rFonts w:ascii="Century Gothic" w:hAnsi="Century Gothic" w:cs="Times New Roman"/>
                          <w:sz w:val="24"/>
                          <w:szCs w:val="28"/>
                        </w:rPr>
                        <w:t>29</w:t>
                      </w:r>
                      <w:r w:rsidR="00847EF5">
                        <w:rPr>
                          <w:rFonts w:ascii="Century Gothic" w:hAnsi="Century Gothic" w:cs="Times New Roman"/>
                          <w:sz w:val="24"/>
                          <w:szCs w:val="28"/>
                        </w:rPr>
                        <w:t>, 201</w:t>
                      </w:r>
                      <w:r>
                        <w:rPr>
                          <w:rFonts w:ascii="Century Gothic" w:hAnsi="Century Gothic" w:cs="Times New Roman"/>
                          <w:sz w:val="24"/>
                          <w:szCs w:val="28"/>
                        </w:rPr>
                        <w:t>9</w:t>
                      </w:r>
                    </w:p>
                    <w:p w14:paraId="6E3D1C3C" w14:textId="03BA7BE8" w:rsidR="004A2D59" w:rsidRPr="00501DF9" w:rsidRDefault="007C35D5" w:rsidP="004A2D59">
                      <w:pPr>
                        <w:spacing w:after="0" w:line="240" w:lineRule="auto"/>
                        <w:ind w:left="540"/>
                        <w:jc w:val="right"/>
                        <w:rPr>
                          <w:rFonts w:ascii="Century Gothic" w:hAnsi="Century Gothic" w:cs="Times New Roman"/>
                          <w:sz w:val="24"/>
                          <w:szCs w:val="28"/>
                        </w:rPr>
                      </w:pPr>
                      <w:r>
                        <w:rPr>
                          <w:rFonts w:ascii="Century Gothic" w:hAnsi="Century Gothic" w:cs="Times New Roman"/>
                          <w:sz w:val="24"/>
                          <w:szCs w:val="28"/>
                        </w:rPr>
                        <w:t>9</w:t>
                      </w:r>
                      <w:r w:rsidR="00847EF5">
                        <w:rPr>
                          <w:rFonts w:ascii="Century Gothic" w:hAnsi="Century Gothic" w:cs="Times New Roman"/>
                          <w:sz w:val="24"/>
                          <w:szCs w:val="28"/>
                        </w:rPr>
                        <w:t xml:space="preserve">:00 </w:t>
                      </w:r>
                      <w:r>
                        <w:rPr>
                          <w:rFonts w:ascii="Century Gothic" w:hAnsi="Century Gothic" w:cs="Times New Roman"/>
                          <w:sz w:val="24"/>
                          <w:szCs w:val="28"/>
                        </w:rPr>
                        <w:t>a</w:t>
                      </w:r>
                      <w:r w:rsidR="00847EF5">
                        <w:rPr>
                          <w:rFonts w:ascii="Century Gothic" w:hAnsi="Century Gothic" w:cs="Times New Roman"/>
                          <w:sz w:val="24"/>
                          <w:szCs w:val="28"/>
                        </w:rPr>
                        <w:t>.</w:t>
                      </w:r>
                      <w:r w:rsidR="004A2D59">
                        <w:rPr>
                          <w:rFonts w:ascii="Century Gothic" w:hAnsi="Century Gothic" w:cs="Times New Roman"/>
                          <w:sz w:val="24"/>
                          <w:szCs w:val="28"/>
                        </w:rPr>
                        <w:t>m. EST</w:t>
                      </w:r>
                    </w:p>
                    <w:p w14:paraId="39710CC7" w14:textId="77777777" w:rsidR="004A2D59" w:rsidRDefault="004A2D59" w:rsidP="004A2D59">
                      <w:pPr>
                        <w:spacing w:after="0"/>
                        <w:ind w:left="720"/>
                        <w:rPr>
                          <w:rFonts w:ascii="Century Gothic" w:hAnsi="Century Gothic" w:cs="Times New Roman"/>
                          <w:b/>
                          <w:sz w:val="24"/>
                          <w:szCs w:val="28"/>
                        </w:rPr>
                      </w:pPr>
                    </w:p>
                    <w:p w14:paraId="2338912D" w14:textId="77777777" w:rsidR="004A2D59" w:rsidRDefault="004A2D59"/>
                  </w:txbxContent>
                </v:textbox>
              </v:shape>
            </w:pict>
          </mc:Fallback>
        </mc:AlternateContent>
      </w:r>
      <w:r w:rsidR="004A2D59">
        <w:rPr>
          <w:rFonts w:ascii="Palatino" w:eastAsia="Times New Roman" w:hAnsi="Palatino"/>
          <w:b/>
          <w:noProof/>
          <w:color w:val="092869"/>
          <w:sz w:val="20"/>
        </w:rPr>
        <mc:AlternateContent>
          <mc:Choice Requires="wps">
            <w:drawing>
              <wp:anchor distT="0" distB="0" distL="114300" distR="114300" simplePos="0" relativeHeight="251641344" behindDoc="0" locked="0" layoutInCell="1" allowOverlap="1" wp14:anchorId="1DCEF744" wp14:editId="0041A042">
                <wp:simplePos x="0" y="0"/>
                <wp:positionH relativeFrom="column">
                  <wp:posOffset>-118374</wp:posOffset>
                </wp:positionH>
                <wp:positionV relativeFrom="paragraph">
                  <wp:posOffset>914112</wp:posOffset>
                </wp:positionV>
                <wp:extent cx="62103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DED3D40" id="_x0000_t32" coordsize="21600,21600" o:spt="32" o:oned="t" path="m,l21600,21600e" filled="f">
                <v:path arrowok="t" fillok="f" o:connecttype="none"/>
                <o:lock v:ext="edit" shapetype="t"/>
              </v:shapetype>
              <v:shape id="AutoShape 3" o:spid="_x0000_s1026" type="#_x0000_t32" style="position:absolute;margin-left:-9.3pt;margin-top:1in;width:489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gKHgIAADwEAAAOAAAAZHJzL2Uyb0RvYy54bWysU02P2jAQvVfqf7B8hySQpR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" strokeweight="1.5pt"/>
            </w:pict>
          </mc:Fallback>
        </mc:AlternateContent>
      </w:r>
    </w:p>
    <w:p w14:paraId="3AC57B9D" w14:textId="405E6227" w:rsidR="00711CFF" w:rsidRDefault="004C6CDB">
      <w:r>
        <w:rPr>
          <w:rFonts w:ascii="Palatino" w:eastAsia="Times New Roman" w:hAnsi="Palatino"/>
          <w:b/>
          <w:noProof/>
          <w:color w:val="092869"/>
          <w:sz w:val="20"/>
        </w:rPr>
        <mc:AlternateContent>
          <mc:Choice Requires="wps">
            <w:drawing>
              <wp:anchor distT="0" distB="0" distL="114300" distR="114300" simplePos="0" relativeHeight="251723264" behindDoc="0" locked="0" layoutInCell="1" allowOverlap="1" wp14:anchorId="5A44F545" wp14:editId="32E13DDF">
                <wp:simplePos x="0" y="0"/>
                <wp:positionH relativeFrom="column">
                  <wp:posOffset>4541520</wp:posOffset>
                </wp:positionH>
                <wp:positionV relativeFrom="paragraph">
                  <wp:posOffset>156845</wp:posOffset>
                </wp:positionV>
                <wp:extent cx="1760220" cy="388332"/>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60220" cy="388332"/>
                        </a:xfrm>
                        <a:prstGeom prst="rect">
                          <a:avLst/>
                        </a:prstGeom>
                        <a:solidFill>
                          <a:schemeClr val="lt1"/>
                        </a:solidFill>
                        <a:ln w="6350">
                          <a:noFill/>
                        </a:ln>
                      </wps:spPr>
                      <wps:txbx>
                        <w:txbxContent>
                          <w:p w14:paraId="565558E6" w14:textId="74B69B4F" w:rsidR="004A2D59" w:rsidRPr="004A2D59" w:rsidRDefault="004A2D59" w:rsidP="004A2D59">
                            <w:pPr>
                              <w:jc w:val="center"/>
                              <w:rPr>
                                <w:rFonts w:ascii="Century Gothic" w:hAnsi="Century Gothic"/>
                                <w:b/>
                                <w:color w:val="FF6600"/>
                                <w:sz w:val="28"/>
                              </w:rPr>
                            </w:pPr>
                            <w:r w:rsidRPr="004A2D59">
                              <w:rPr>
                                <w:rFonts w:ascii="Century Gothic" w:hAnsi="Century Gothic"/>
                                <w:b/>
                                <w:color w:val="FF6600"/>
                                <w:sz w:val="28"/>
                              </w:rPr>
                              <w:t>Meeting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44F545" id="Text Box 15" o:spid="_x0000_s1027" type="#_x0000_t202" style="position:absolute;margin-left:357.6pt;margin-top:12.35pt;width:138.6pt;height:30.6pt;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" fillcolor="white [3201]" stroked="f" strokeweight=".5pt">
                <v:textbox>
                  <w:txbxContent>
                    <w:p w14:paraId="565558E6" w14:textId="74B69B4F" w:rsidR="004A2D59" w:rsidRPr="004A2D59" w:rsidRDefault="004A2D59" w:rsidP="004A2D59">
                      <w:pPr>
                        <w:jc w:val="center"/>
                        <w:rPr>
                          <w:rFonts w:ascii="Century Gothic" w:hAnsi="Century Gothic"/>
                          <w:b/>
                          <w:color w:val="FF6600"/>
                          <w:sz w:val="28"/>
                        </w:rPr>
                      </w:pPr>
                      <w:r w:rsidRPr="004A2D59">
                        <w:rPr>
                          <w:rFonts w:ascii="Century Gothic" w:hAnsi="Century Gothic"/>
                          <w:b/>
                          <w:color w:val="FF6600"/>
                          <w:sz w:val="28"/>
                        </w:rPr>
                        <w:t>Meeting Notes</w:t>
                      </w:r>
                    </w:p>
                  </w:txbxContent>
                </v:textbox>
              </v:shape>
            </w:pict>
          </mc:Fallback>
        </mc:AlternateContent>
      </w:r>
    </w:p>
    <w:p w14:paraId="4523F773" w14:textId="33735E3D" w:rsidR="00711CFF" w:rsidRDefault="00711CFF"/>
    <w:p w14:paraId="23CA7A10" w14:textId="69F94874" w:rsidR="00837904" w:rsidRDefault="008E1283" w:rsidP="004C6CDB">
      <w:pPr>
        <w:rPr>
          <w:rFonts w:ascii="Century Gothic" w:hAnsi="Century Gothic" w:cs="Times New Roman"/>
          <w:i/>
          <w:sz w:val="20"/>
          <w:szCs w:val="24"/>
        </w:rPr>
      </w:pPr>
      <w:r w:rsidRPr="008E1283">
        <w:rPr>
          <w:rFonts w:ascii="Century Gothic" w:hAnsi="Century Gothic" w:cs="Times New Roman"/>
          <w:i/>
          <w:sz w:val="20"/>
          <w:szCs w:val="24"/>
        </w:rPr>
        <w:t>Attendance</w:t>
      </w:r>
      <w:r w:rsidRPr="00815A27">
        <w:rPr>
          <w:rFonts w:ascii="Century Gothic" w:hAnsi="Century Gothic" w:cs="Times New Roman"/>
          <w:i/>
          <w:sz w:val="20"/>
          <w:szCs w:val="24"/>
        </w:rPr>
        <w:t xml:space="preserve">: </w:t>
      </w:r>
      <w:r w:rsidR="003F608B">
        <w:rPr>
          <w:rFonts w:ascii="Century Gothic" w:hAnsi="Century Gothic" w:cs="Times New Roman"/>
          <w:i/>
          <w:sz w:val="20"/>
          <w:szCs w:val="24"/>
        </w:rPr>
        <w:t>Natasha</w:t>
      </w:r>
      <w:r w:rsidR="00837904">
        <w:rPr>
          <w:rFonts w:ascii="Century Gothic" w:hAnsi="Century Gothic" w:cs="Times New Roman"/>
          <w:i/>
          <w:sz w:val="20"/>
          <w:szCs w:val="24"/>
        </w:rPr>
        <w:t xml:space="preserve"> Parks</w:t>
      </w:r>
      <w:r w:rsidR="003F608B">
        <w:rPr>
          <w:rFonts w:ascii="Century Gothic" w:hAnsi="Century Gothic" w:cs="Times New Roman"/>
          <w:i/>
          <w:sz w:val="20"/>
          <w:szCs w:val="24"/>
        </w:rPr>
        <w:t>, LuAnn</w:t>
      </w:r>
      <w:r w:rsidR="00837904">
        <w:rPr>
          <w:rFonts w:ascii="Century Gothic" w:hAnsi="Century Gothic" w:cs="Times New Roman"/>
          <w:i/>
          <w:sz w:val="20"/>
          <w:szCs w:val="24"/>
        </w:rPr>
        <w:t xml:space="preserve"> Duncan</w:t>
      </w:r>
      <w:r w:rsidR="003F608B">
        <w:rPr>
          <w:rFonts w:ascii="Century Gothic" w:hAnsi="Century Gothic" w:cs="Times New Roman"/>
          <w:i/>
          <w:sz w:val="20"/>
          <w:szCs w:val="24"/>
        </w:rPr>
        <w:t xml:space="preserve">, </w:t>
      </w:r>
      <w:r w:rsidR="00837904">
        <w:rPr>
          <w:rFonts w:ascii="Century Gothic" w:hAnsi="Century Gothic" w:cs="Times New Roman"/>
          <w:i/>
          <w:sz w:val="20"/>
          <w:szCs w:val="24"/>
        </w:rPr>
        <w:t xml:space="preserve">Angela Hinkle, Scott Taylor, Gabi </w:t>
      </w:r>
      <w:proofErr w:type="spellStart"/>
      <w:r w:rsidR="00837904">
        <w:rPr>
          <w:rFonts w:ascii="Century Gothic" w:hAnsi="Century Gothic" w:cs="Times New Roman"/>
          <w:i/>
          <w:sz w:val="20"/>
          <w:szCs w:val="24"/>
        </w:rPr>
        <w:t>Murza</w:t>
      </w:r>
      <w:proofErr w:type="spellEnd"/>
      <w:r w:rsidR="00837904">
        <w:rPr>
          <w:rFonts w:ascii="Century Gothic" w:hAnsi="Century Gothic" w:cs="Times New Roman"/>
          <w:i/>
          <w:sz w:val="20"/>
          <w:szCs w:val="24"/>
        </w:rPr>
        <w:t xml:space="preserve">, Gayle Whitworth, Jill </w:t>
      </w:r>
      <w:proofErr w:type="spellStart"/>
      <w:r w:rsidR="00837904">
        <w:rPr>
          <w:rFonts w:ascii="Century Gothic" w:hAnsi="Century Gothic" w:cs="Times New Roman"/>
          <w:i/>
          <w:sz w:val="20"/>
          <w:szCs w:val="24"/>
        </w:rPr>
        <w:t>Breslawski</w:t>
      </w:r>
      <w:proofErr w:type="spellEnd"/>
      <w:r w:rsidR="00837904">
        <w:rPr>
          <w:rFonts w:ascii="Century Gothic" w:hAnsi="Century Gothic" w:cs="Times New Roman"/>
          <w:i/>
          <w:sz w:val="20"/>
          <w:szCs w:val="24"/>
        </w:rPr>
        <w:t xml:space="preserve">, Sarah Ellis, Annie Sheldon, Lynda Spence, Brenda Marty-Jimenez, Kendra </w:t>
      </w:r>
      <w:proofErr w:type="spellStart"/>
      <w:r w:rsidR="00837904">
        <w:rPr>
          <w:rFonts w:ascii="Century Gothic" w:hAnsi="Century Gothic" w:cs="Times New Roman"/>
          <w:i/>
          <w:sz w:val="20"/>
          <w:szCs w:val="24"/>
        </w:rPr>
        <w:t>Zamojski</w:t>
      </w:r>
      <w:proofErr w:type="spellEnd"/>
    </w:p>
    <w:p w14:paraId="39892120" w14:textId="08761761" w:rsidR="008E1283" w:rsidRPr="008E1283" w:rsidRDefault="008E1283" w:rsidP="008E1283">
      <w:pPr>
        <w:numPr>
          <w:ilvl w:val="0"/>
          <w:numId w:val="24"/>
        </w:numPr>
        <w:rPr>
          <w:rFonts w:ascii="Century Gothic" w:hAnsi="Century Gothic" w:cs="Times New Roman"/>
          <w:i/>
          <w:sz w:val="20"/>
          <w:szCs w:val="24"/>
        </w:rPr>
      </w:pPr>
      <w:r w:rsidRPr="008E1283">
        <w:rPr>
          <w:rFonts w:ascii="Century Gothic" w:hAnsi="Century Gothic" w:cs="Times New Roman"/>
          <w:i/>
          <w:sz w:val="20"/>
          <w:szCs w:val="24"/>
        </w:rPr>
        <w:t>Called to order</w:t>
      </w:r>
      <w:r w:rsidR="00754AB8">
        <w:rPr>
          <w:rFonts w:ascii="Century Gothic" w:hAnsi="Century Gothic" w:cs="Times New Roman"/>
          <w:i/>
          <w:sz w:val="20"/>
          <w:szCs w:val="24"/>
        </w:rPr>
        <w:t>:</w:t>
      </w:r>
      <w:r w:rsidR="006661F7">
        <w:rPr>
          <w:rFonts w:ascii="Century Gothic" w:hAnsi="Century Gothic" w:cs="Times New Roman"/>
          <w:i/>
          <w:sz w:val="20"/>
          <w:szCs w:val="24"/>
        </w:rPr>
        <w:t xml:space="preserve"> Natasha Parks</w:t>
      </w:r>
      <w:r w:rsidR="00CE2C32">
        <w:rPr>
          <w:rFonts w:ascii="Century Gothic" w:hAnsi="Century Gothic" w:cs="Times New Roman"/>
          <w:i/>
          <w:sz w:val="20"/>
          <w:szCs w:val="24"/>
        </w:rPr>
        <w:t xml:space="preserve">, </w:t>
      </w:r>
      <w:r w:rsidR="00754AB8">
        <w:rPr>
          <w:rFonts w:ascii="Century Gothic" w:hAnsi="Century Gothic" w:cs="Times New Roman"/>
          <w:i/>
          <w:sz w:val="20"/>
          <w:szCs w:val="24"/>
        </w:rPr>
        <w:t xml:space="preserve">President </w:t>
      </w:r>
      <w:r w:rsidR="00837904">
        <w:rPr>
          <w:rFonts w:ascii="Century Gothic" w:hAnsi="Century Gothic" w:cs="Times New Roman"/>
          <w:i/>
          <w:sz w:val="20"/>
          <w:szCs w:val="24"/>
        </w:rPr>
        <w:t>– 9:00 a.m.</w:t>
      </w:r>
    </w:p>
    <w:p w14:paraId="5CC8A7EF" w14:textId="6F03CD52" w:rsidR="008E1283" w:rsidRPr="008E1283" w:rsidRDefault="008E1283" w:rsidP="008E1283">
      <w:pPr>
        <w:numPr>
          <w:ilvl w:val="0"/>
          <w:numId w:val="24"/>
        </w:numPr>
        <w:rPr>
          <w:rFonts w:ascii="Century Gothic" w:hAnsi="Century Gothic" w:cs="Times New Roman"/>
          <w:i/>
          <w:sz w:val="20"/>
          <w:szCs w:val="24"/>
        </w:rPr>
      </w:pPr>
      <w:r w:rsidRPr="008E1283">
        <w:rPr>
          <w:rFonts w:ascii="Century Gothic" w:hAnsi="Century Gothic" w:cs="Times New Roman"/>
          <w:i/>
          <w:sz w:val="20"/>
          <w:szCs w:val="24"/>
        </w:rPr>
        <w:t>Thought for the Day</w:t>
      </w:r>
      <w:r w:rsidR="00754AB8">
        <w:rPr>
          <w:rFonts w:ascii="Century Gothic" w:hAnsi="Century Gothic" w:cs="Times New Roman"/>
          <w:i/>
          <w:sz w:val="20"/>
          <w:szCs w:val="24"/>
        </w:rPr>
        <w:t>:</w:t>
      </w:r>
      <w:r w:rsidR="00837904">
        <w:rPr>
          <w:rFonts w:ascii="Century Gothic" w:hAnsi="Century Gothic" w:cs="Times New Roman"/>
          <w:i/>
          <w:sz w:val="20"/>
          <w:szCs w:val="24"/>
        </w:rPr>
        <w:t xml:space="preserve"> Scott Taylor, Parliamentarian – “Knowledge comes, but wisdom lingers.” Tennyson</w:t>
      </w:r>
    </w:p>
    <w:p w14:paraId="18DF5777" w14:textId="7F2A9EDA" w:rsidR="008E1283" w:rsidRDefault="008E1283" w:rsidP="008E1283">
      <w:pPr>
        <w:numPr>
          <w:ilvl w:val="0"/>
          <w:numId w:val="24"/>
        </w:numPr>
        <w:rPr>
          <w:rFonts w:ascii="Century Gothic" w:hAnsi="Century Gothic" w:cs="Times New Roman"/>
          <w:i/>
          <w:sz w:val="20"/>
          <w:szCs w:val="24"/>
        </w:rPr>
      </w:pPr>
      <w:r w:rsidRPr="008E1283">
        <w:rPr>
          <w:rFonts w:ascii="Century Gothic" w:hAnsi="Century Gothic" w:cs="Times New Roman"/>
          <w:i/>
          <w:sz w:val="20"/>
          <w:szCs w:val="24"/>
        </w:rPr>
        <w:t>Minutes and Correspondence</w:t>
      </w:r>
      <w:r w:rsidR="00754AB8">
        <w:rPr>
          <w:rFonts w:ascii="Century Gothic" w:hAnsi="Century Gothic" w:cs="Times New Roman"/>
          <w:i/>
          <w:sz w:val="20"/>
          <w:szCs w:val="24"/>
        </w:rPr>
        <w:t>:</w:t>
      </w:r>
      <w:r w:rsidRPr="008E1283">
        <w:rPr>
          <w:rFonts w:ascii="Century Gothic" w:hAnsi="Century Gothic" w:cs="Times New Roman"/>
          <w:i/>
          <w:sz w:val="20"/>
          <w:szCs w:val="24"/>
        </w:rPr>
        <w:t xml:space="preserve"> </w:t>
      </w:r>
      <w:r w:rsidR="007C35D5">
        <w:rPr>
          <w:rFonts w:ascii="Century Gothic" w:hAnsi="Century Gothic" w:cs="Times New Roman"/>
          <w:i/>
          <w:sz w:val="20"/>
          <w:szCs w:val="24"/>
        </w:rPr>
        <w:t>Sarah Ellis</w:t>
      </w:r>
      <w:r w:rsidR="00754AB8">
        <w:rPr>
          <w:rFonts w:ascii="Century Gothic" w:hAnsi="Century Gothic" w:cs="Times New Roman"/>
          <w:i/>
          <w:sz w:val="20"/>
          <w:szCs w:val="24"/>
        </w:rPr>
        <w:t>, Secretary</w:t>
      </w:r>
    </w:p>
    <w:p w14:paraId="765F64AF" w14:textId="1C9C7FEC" w:rsidR="006C5441" w:rsidRPr="008E1283" w:rsidRDefault="008108C7" w:rsidP="0078073B">
      <w:pPr>
        <w:numPr>
          <w:ilvl w:val="2"/>
          <w:numId w:val="24"/>
        </w:numPr>
        <w:rPr>
          <w:rFonts w:ascii="Century Gothic" w:hAnsi="Century Gothic" w:cs="Times New Roman"/>
          <w:i/>
          <w:sz w:val="20"/>
          <w:szCs w:val="24"/>
        </w:rPr>
      </w:pPr>
      <w:bookmarkStart w:id="1" w:name="_Hlk493165761"/>
      <w:r>
        <w:rPr>
          <w:rFonts w:ascii="Century Gothic" w:hAnsi="Century Gothic" w:cs="Times New Roman"/>
          <w:i/>
          <w:sz w:val="20"/>
          <w:szCs w:val="24"/>
        </w:rPr>
        <w:t xml:space="preserve">Last meeting minutes </w:t>
      </w:r>
      <w:r w:rsidR="005B56AB">
        <w:rPr>
          <w:rFonts w:ascii="Century Gothic" w:hAnsi="Century Gothic" w:cs="Times New Roman"/>
          <w:i/>
          <w:sz w:val="20"/>
          <w:szCs w:val="24"/>
        </w:rPr>
        <w:t xml:space="preserve">were completed by </w:t>
      </w:r>
      <w:r w:rsidR="00837904">
        <w:rPr>
          <w:rFonts w:ascii="Century Gothic" w:hAnsi="Century Gothic" w:cs="Times New Roman"/>
          <w:i/>
          <w:sz w:val="20"/>
          <w:szCs w:val="24"/>
        </w:rPr>
        <w:t xml:space="preserve">predecessor </w:t>
      </w:r>
    </w:p>
    <w:bookmarkEnd w:id="1"/>
    <w:p w14:paraId="14296125" w14:textId="77777777" w:rsidR="008E1283" w:rsidRPr="00ED04B8" w:rsidRDefault="008E1283" w:rsidP="008E1283">
      <w:pPr>
        <w:numPr>
          <w:ilvl w:val="0"/>
          <w:numId w:val="25"/>
        </w:numPr>
        <w:rPr>
          <w:rFonts w:ascii="Century Gothic" w:hAnsi="Century Gothic" w:cs="Times New Roman"/>
          <w:i/>
          <w:sz w:val="20"/>
          <w:szCs w:val="24"/>
        </w:rPr>
      </w:pPr>
      <w:r w:rsidRPr="002B792F">
        <w:rPr>
          <w:rFonts w:ascii="Century Gothic" w:hAnsi="Century Gothic" w:cs="Times New Roman"/>
          <w:i/>
          <w:sz w:val="20"/>
          <w:szCs w:val="24"/>
          <w:highlight w:val="yellow"/>
        </w:rPr>
        <w:t>Agenda Approval</w:t>
      </w:r>
      <w:r w:rsidRPr="00ED04B8">
        <w:rPr>
          <w:rFonts w:ascii="Century Gothic" w:hAnsi="Century Gothic" w:cs="Times New Roman"/>
          <w:i/>
          <w:sz w:val="20"/>
          <w:szCs w:val="24"/>
        </w:rPr>
        <w:t>:</w:t>
      </w:r>
    </w:p>
    <w:p w14:paraId="1E4E23B6" w14:textId="39E690F5" w:rsidR="008E1283" w:rsidRDefault="008E1283" w:rsidP="008E1283">
      <w:pPr>
        <w:numPr>
          <w:ilvl w:val="0"/>
          <w:numId w:val="25"/>
        </w:numPr>
        <w:rPr>
          <w:rFonts w:ascii="Century Gothic" w:hAnsi="Century Gothic" w:cs="Times New Roman"/>
          <w:i/>
          <w:sz w:val="20"/>
          <w:szCs w:val="24"/>
        </w:rPr>
      </w:pPr>
      <w:r w:rsidRPr="008E1283">
        <w:rPr>
          <w:rFonts w:ascii="Century Gothic" w:hAnsi="Century Gothic" w:cs="Times New Roman"/>
          <w:i/>
          <w:sz w:val="20"/>
          <w:szCs w:val="24"/>
        </w:rPr>
        <w:t>Treasurer’s</w:t>
      </w:r>
      <w:r w:rsidR="00754AB8">
        <w:rPr>
          <w:rFonts w:ascii="Century Gothic" w:hAnsi="Century Gothic" w:cs="Times New Roman"/>
          <w:i/>
          <w:sz w:val="20"/>
          <w:szCs w:val="24"/>
        </w:rPr>
        <w:t xml:space="preserve">/Finance Committee </w:t>
      </w:r>
      <w:r w:rsidRPr="008E1283">
        <w:rPr>
          <w:rFonts w:ascii="Century Gothic" w:hAnsi="Century Gothic" w:cs="Times New Roman"/>
          <w:i/>
          <w:sz w:val="20"/>
          <w:szCs w:val="24"/>
        </w:rPr>
        <w:t>Report</w:t>
      </w:r>
      <w:r w:rsidR="00754AB8">
        <w:rPr>
          <w:rFonts w:ascii="Century Gothic" w:hAnsi="Century Gothic" w:cs="Times New Roman"/>
          <w:i/>
          <w:sz w:val="20"/>
          <w:szCs w:val="24"/>
        </w:rPr>
        <w:t>: Gayle Whitworth, Treasurer</w:t>
      </w:r>
    </w:p>
    <w:p w14:paraId="3470E576" w14:textId="43C1DDD9" w:rsidR="002B792F" w:rsidRDefault="002B792F" w:rsidP="00922692">
      <w:pPr>
        <w:numPr>
          <w:ilvl w:val="1"/>
          <w:numId w:val="25"/>
        </w:numPr>
        <w:rPr>
          <w:rFonts w:ascii="Century Gothic" w:hAnsi="Century Gothic" w:cs="Times New Roman"/>
          <w:i/>
          <w:sz w:val="20"/>
          <w:szCs w:val="24"/>
        </w:rPr>
      </w:pPr>
      <w:r>
        <w:rPr>
          <w:rFonts w:ascii="Century Gothic" w:hAnsi="Century Gothic" w:cs="Times New Roman"/>
          <w:i/>
          <w:sz w:val="20"/>
          <w:szCs w:val="24"/>
        </w:rPr>
        <w:t>Reference report for additional details</w:t>
      </w:r>
    </w:p>
    <w:p w14:paraId="726EB14F" w14:textId="12F9C80E" w:rsidR="002B792F" w:rsidRPr="002B792F" w:rsidRDefault="002B792F" w:rsidP="002B792F">
      <w:pPr>
        <w:pStyle w:val="ListParagraph"/>
        <w:numPr>
          <w:ilvl w:val="2"/>
          <w:numId w:val="25"/>
        </w:numPr>
        <w:rPr>
          <w:rFonts w:ascii="Century Gothic" w:hAnsi="Century Gothic" w:cs="Times New Roman"/>
          <w:i/>
          <w:sz w:val="20"/>
          <w:szCs w:val="24"/>
        </w:rPr>
      </w:pPr>
      <w:r w:rsidRPr="002B792F">
        <w:rPr>
          <w:rFonts w:ascii="Century Gothic" w:hAnsi="Century Gothic" w:cs="Times New Roman"/>
          <w:i/>
          <w:sz w:val="20"/>
          <w:szCs w:val="24"/>
        </w:rPr>
        <w:t>$30,000.00 sent to UF for NEAFCS endowment on 1/16</w:t>
      </w:r>
      <w:r>
        <w:rPr>
          <w:rFonts w:ascii="Century Gothic" w:hAnsi="Century Gothic" w:cs="Times New Roman"/>
          <w:i/>
          <w:sz w:val="20"/>
          <w:szCs w:val="24"/>
        </w:rPr>
        <w:t>/19</w:t>
      </w:r>
    </w:p>
    <w:p w14:paraId="7F689A2E" w14:textId="38D962FF" w:rsidR="002B792F" w:rsidRDefault="002B792F" w:rsidP="002B792F">
      <w:pPr>
        <w:numPr>
          <w:ilvl w:val="2"/>
          <w:numId w:val="25"/>
        </w:numPr>
        <w:rPr>
          <w:rFonts w:ascii="Century Gothic" w:hAnsi="Century Gothic" w:cs="Times New Roman"/>
          <w:i/>
          <w:sz w:val="20"/>
          <w:szCs w:val="24"/>
        </w:rPr>
      </w:pPr>
      <w:r>
        <w:rPr>
          <w:rFonts w:ascii="Century Gothic" w:hAnsi="Century Gothic" w:cs="Times New Roman"/>
          <w:i/>
          <w:sz w:val="20"/>
          <w:szCs w:val="24"/>
        </w:rPr>
        <w:t>Current budget: $15,247.98</w:t>
      </w:r>
    </w:p>
    <w:p w14:paraId="2FB95A32" w14:textId="27E4AE87" w:rsidR="00182BDE" w:rsidRDefault="002B792F" w:rsidP="002B792F">
      <w:pPr>
        <w:numPr>
          <w:ilvl w:val="3"/>
          <w:numId w:val="25"/>
        </w:numPr>
        <w:rPr>
          <w:rFonts w:ascii="Century Gothic" w:hAnsi="Century Gothic" w:cs="Times New Roman"/>
          <w:i/>
          <w:sz w:val="20"/>
          <w:szCs w:val="24"/>
        </w:rPr>
      </w:pPr>
      <w:r>
        <w:rPr>
          <w:rFonts w:ascii="Century Gothic" w:hAnsi="Century Gothic" w:cs="Times New Roman"/>
          <w:i/>
          <w:sz w:val="20"/>
          <w:szCs w:val="24"/>
        </w:rPr>
        <w:t xml:space="preserve">Current YTD Income: $9,260.32, Current YTD </w:t>
      </w:r>
      <w:r w:rsidR="00182BDE">
        <w:rPr>
          <w:rFonts w:ascii="Century Gothic" w:hAnsi="Century Gothic" w:cs="Times New Roman"/>
          <w:i/>
          <w:sz w:val="20"/>
          <w:szCs w:val="24"/>
        </w:rPr>
        <w:t>Expenses</w:t>
      </w:r>
      <w:r>
        <w:rPr>
          <w:rFonts w:ascii="Century Gothic" w:hAnsi="Century Gothic" w:cs="Times New Roman"/>
          <w:i/>
          <w:sz w:val="20"/>
          <w:szCs w:val="24"/>
        </w:rPr>
        <w:t xml:space="preserve">: $5,900.00, projected remaining expenses: $5,223.25, projected remaining income: $1,203.50, leaves a shortfall of $659.43 </w:t>
      </w:r>
      <w:r w:rsidR="00182BDE">
        <w:rPr>
          <w:rFonts w:ascii="Century Gothic" w:hAnsi="Century Gothic" w:cs="Times New Roman"/>
          <w:i/>
          <w:sz w:val="20"/>
          <w:szCs w:val="24"/>
        </w:rPr>
        <w:t xml:space="preserve"> </w:t>
      </w:r>
    </w:p>
    <w:p w14:paraId="0A40F672" w14:textId="5D7D83C9" w:rsidR="00182BDE" w:rsidRDefault="00182BDE" w:rsidP="00922692">
      <w:pPr>
        <w:numPr>
          <w:ilvl w:val="1"/>
          <w:numId w:val="25"/>
        </w:numPr>
        <w:rPr>
          <w:rFonts w:ascii="Century Gothic" w:hAnsi="Century Gothic" w:cs="Times New Roman"/>
          <w:i/>
          <w:sz w:val="20"/>
          <w:szCs w:val="24"/>
        </w:rPr>
      </w:pPr>
      <w:r>
        <w:rPr>
          <w:rFonts w:ascii="Century Gothic" w:hAnsi="Century Gothic" w:cs="Times New Roman"/>
          <w:i/>
          <w:sz w:val="20"/>
          <w:szCs w:val="24"/>
        </w:rPr>
        <w:t>53 renewing national members, 6 new members, 2 state only members</w:t>
      </w:r>
    </w:p>
    <w:p w14:paraId="42DEBB9E" w14:textId="7FDA5A9F" w:rsidR="002B792F" w:rsidRDefault="002B792F" w:rsidP="002B792F">
      <w:pPr>
        <w:pStyle w:val="ListParagraph"/>
        <w:numPr>
          <w:ilvl w:val="0"/>
          <w:numId w:val="25"/>
        </w:numPr>
        <w:rPr>
          <w:rFonts w:ascii="Century Gothic" w:hAnsi="Century Gothic" w:cs="Times New Roman"/>
          <w:i/>
          <w:sz w:val="20"/>
          <w:szCs w:val="24"/>
        </w:rPr>
      </w:pPr>
      <w:r w:rsidRPr="002B792F">
        <w:rPr>
          <w:rFonts w:ascii="Century Gothic" w:hAnsi="Century Gothic" w:cs="Times New Roman"/>
          <w:i/>
          <w:sz w:val="20"/>
          <w:szCs w:val="24"/>
        </w:rPr>
        <w:t xml:space="preserve">District Reports: Northwest – Jill </w:t>
      </w:r>
      <w:proofErr w:type="spellStart"/>
      <w:r w:rsidRPr="002B792F">
        <w:rPr>
          <w:rFonts w:ascii="Century Gothic" w:hAnsi="Century Gothic" w:cs="Times New Roman"/>
          <w:i/>
          <w:sz w:val="20"/>
          <w:szCs w:val="24"/>
        </w:rPr>
        <w:t>Breslawski</w:t>
      </w:r>
      <w:proofErr w:type="spellEnd"/>
      <w:r w:rsidRPr="002B792F">
        <w:rPr>
          <w:rFonts w:ascii="Century Gothic" w:hAnsi="Century Gothic" w:cs="Times New Roman"/>
          <w:i/>
          <w:sz w:val="20"/>
          <w:szCs w:val="24"/>
        </w:rPr>
        <w:t xml:space="preserve">, Northeast – Kim Griffin, Central – Lynda Spence, Southeast – Brenda Marty-Jimenez, Southwest– Jen Hagen, UF Campus – Vacant, FAMU Campus – </w:t>
      </w:r>
      <w:proofErr w:type="spellStart"/>
      <w:r w:rsidR="00FB7B07">
        <w:rPr>
          <w:rFonts w:ascii="Century Gothic" w:hAnsi="Century Gothic" w:cs="Times New Roman"/>
          <w:i/>
          <w:sz w:val="20"/>
          <w:szCs w:val="24"/>
        </w:rPr>
        <w:t>Dreamal</w:t>
      </w:r>
      <w:proofErr w:type="spellEnd"/>
      <w:r w:rsidR="00FB7B07">
        <w:rPr>
          <w:rFonts w:ascii="Century Gothic" w:hAnsi="Century Gothic" w:cs="Times New Roman"/>
          <w:i/>
          <w:sz w:val="20"/>
          <w:szCs w:val="24"/>
        </w:rPr>
        <w:t xml:space="preserve"> </w:t>
      </w:r>
      <w:proofErr w:type="spellStart"/>
      <w:r w:rsidR="00FB7B07">
        <w:rPr>
          <w:rFonts w:ascii="Century Gothic" w:hAnsi="Century Gothic" w:cs="Times New Roman"/>
          <w:i/>
          <w:sz w:val="20"/>
          <w:szCs w:val="24"/>
        </w:rPr>
        <w:t>Worthen</w:t>
      </w:r>
      <w:proofErr w:type="spellEnd"/>
      <w:r w:rsidR="00FB7B07">
        <w:rPr>
          <w:rFonts w:ascii="Century Gothic" w:hAnsi="Century Gothic" w:cs="Times New Roman"/>
          <w:i/>
          <w:sz w:val="20"/>
          <w:szCs w:val="24"/>
        </w:rPr>
        <w:t xml:space="preserve"> (please reference completed district report for more details).</w:t>
      </w:r>
    </w:p>
    <w:p w14:paraId="786478B1" w14:textId="77777777" w:rsidR="00FB7B07" w:rsidRDefault="00FB7B07" w:rsidP="00FB7B07">
      <w:pPr>
        <w:pStyle w:val="ListParagraph"/>
        <w:numPr>
          <w:ilvl w:val="1"/>
          <w:numId w:val="25"/>
        </w:numPr>
        <w:rPr>
          <w:rFonts w:ascii="Century Gothic" w:hAnsi="Century Gothic" w:cs="Times New Roman"/>
          <w:i/>
          <w:sz w:val="20"/>
          <w:szCs w:val="24"/>
        </w:rPr>
      </w:pPr>
      <w:r>
        <w:rPr>
          <w:rFonts w:ascii="Century Gothic" w:hAnsi="Century Gothic" w:cs="Times New Roman"/>
          <w:i/>
          <w:sz w:val="20"/>
          <w:szCs w:val="24"/>
        </w:rPr>
        <w:t>Discussion:</w:t>
      </w:r>
    </w:p>
    <w:p w14:paraId="7142B3E8" w14:textId="77777777" w:rsidR="00FB7B07" w:rsidRDefault="00FB7B07" w:rsidP="00FB7B07">
      <w:pPr>
        <w:pStyle w:val="ListParagraph"/>
        <w:numPr>
          <w:ilvl w:val="2"/>
          <w:numId w:val="25"/>
        </w:numPr>
        <w:rPr>
          <w:rFonts w:ascii="Century Gothic" w:hAnsi="Century Gothic" w:cs="Times New Roman"/>
          <w:i/>
          <w:sz w:val="20"/>
          <w:szCs w:val="24"/>
        </w:rPr>
      </w:pPr>
      <w:r>
        <w:rPr>
          <w:rFonts w:ascii="Century Gothic" w:hAnsi="Century Gothic" w:cs="Times New Roman"/>
          <w:i/>
          <w:sz w:val="20"/>
          <w:szCs w:val="24"/>
        </w:rPr>
        <w:t xml:space="preserve">Natasha suggested using </w:t>
      </w:r>
      <w:proofErr w:type="spellStart"/>
      <w:r>
        <w:rPr>
          <w:rFonts w:ascii="Century Gothic" w:hAnsi="Century Gothic" w:cs="Times New Roman"/>
          <w:i/>
          <w:sz w:val="20"/>
          <w:szCs w:val="24"/>
        </w:rPr>
        <w:t>qualtrics</w:t>
      </w:r>
      <w:proofErr w:type="spellEnd"/>
      <w:r>
        <w:rPr>
          <w:rFonts w:ascii="Century Gothic" w:hAnsi="Century Gothic" w:cs="Times New Roman"/>
          <w:i/>
          <w:sz w:val="20"/>
          <w:szCs w:val="24"/>
        </w:rPr>
        <w:t xml:space="preserve"> to gather information for district reports</w:t>
      </w:r>
    </w:p>
    <w:p w14:paraId="4F4E75F2" w14:textId="77777777" w:rsidR="00DD5504" w:rsidRDefault="00FB7B07" w:rsidP="00FB7B07">
      <w:pPr>
        <w:pStyle w:val="ListParagraph"/>
        <w:numPr>
          <w:ilvl w:val="2"/>
          <w:numId w:val="25"/>
        </w:numPr>
        <w:rPr>
          <w:rFonts w:ascii="Century Gothic" w:hAnsi="Century Gothic" w:cs="Times New Roman"/>
          <w:i/>
          <w:sz w:val="20"/>
          <w:szCs w:val="24"/>
        </w:rPr>
      </w:pPr>
      <w:r w:rsidRPr="00FB7B07">
        <w:rPr>
          <w:rFonts w:ascii="Century Gothic" w:hAnsi="Century Gothic" w:cs="Times New Roman"/>
          <w:i/>
          <w:sz w:val="20"/>
          <w:szCs w:val="24"/>
        </w:rPr>
        <w:t xml:space="preserve">Jen </w:t>
      </w:r>
      <w:r>
        <w:rPr>
          <w:rFonts w:ascii="Century Gothic" w:hAnsi="Century Gothic" w:cs="Times New Roman"/>
          <w:i/>
          <w:sz w:val="20"/>
          <w:szCs w:val="24"/>
        </w:rPr>
        <w:t>H</w:t>
      </w:r>
      <w:r w:rsidRPr="00FB7B07">
        <w:rPr>
          <w:rFonts w:ascii="Century Gothic" w:hAnsi="Century Gothic" w:cs="Times New Roman"/>
          <w:i/>
          <w:sz w:val="20"/>
          <w:szCs w:val="24"/>
        </w:rPr>
        <w:t xml:space="preserve">agen </w:t>
      </w:r>
      <w:r>
        <w:rPr>
          <w:rFonts w:ascii="Century Gothic" w:hAnsi="Century Gothic" w:cs="Times New Roman"/>
          <w:i/>
          <w:sz w:val="20"/>
          <w:szCs w:val="24"/>
        </w:rPr>
        <w:t xml:space="preserve">- </w:t>
      </w:r>
      <w:r w:rsidRPr="00FB7B07">
        <w:rPr>
          <w:rFonts w:ascii="Century Gothic" w:hAnsi="Century Gothic" w:cs="Times New Roman"/>
          <w:i/>
          <w:sz w:val="20"/>
          <w:szCs w:val="24"/>
        </w:rPr>
        <w:t xml:space="preserve">motion to </w:t>
      </w:r>
      <w:r w:rsidR="00DD5504">
        <w:rPr>
          <w:rFonts w:ascii="Century Gothic" w:hAnsi="Century Gothic" w:cs="Times New Roman"/>
          <w:i/>
          <w:sz w:val="20"/>
          <w:szCs w:val="24"/>
        </w:rPr>
        <w:t xml:space="preserve">use </w:t>
      </w:r>
      <w:proofErr w:type="spellStart"/>
      <w:r w:rsidR="00DD5504">
        <w:rPr>
          <w:rFonts w:ascii="Century Gothic" w:hAnsi="Century Gothic" w:cs="Times New Roman"/>
          <w:i/>
          <w:sz w:val="20"/>
          <w:szCs w:val="24"/>
        </w:rPr>
        <w:t>Qualtrics</w:t>
      </w:r>
      <w:proofErr w:type="spellEnd"/>
      <w:r w:rsidR="00DD5504">
        <w:rPr>
          <w:rFonts w:ascii="Century Gothic" w:hAnsi="Century Gothic" w:cs="Times New Roman"/>
          <w:i/>
          <w:sz w:val="20"/>
          <w:szCs w:val="24"/>
        </w:rPr>
        <w:t xml:space="preserve"> survey to gather information for district reports</w:t>
      </w:r>
    </w:p>
    <w:p w14:paraId="76D38E0E" w14:textId="37B8773B" w:rsidR="00FB7B07" w:rsidRPr="00FB7B07" w:rsidRDefault="00FB7B07" w:rsidP="00DD5504">
      <w:pPr>
        <w:pStyle w:val="ListParagraph"/>
        <w:numPr>
          <w:ilvl w:val="3"/>
          <w:numId w:val="25"/>
        </w:numPr>
        <w:rPr>
          <w:rFonts w:ascii="Century Gothic" w:hAnsi="Century Gothic" w:cs="Times New Roman"/>
          <w:i/>
          <w:sz w:val="20"/>
          <w:szCs w:val="24"/>
        </w:rPr>
      </w:pPr>
      <w:r w:rsidRPr="00FB7B07">
        <w:rPr>
          <w:rFonts w:ascii="Century Gothic" w:hAnsi="Century Gothic" w:cs="Times New Roman"/>
          <w:i/>
          <w:sz w:val="20"/>
          <w:szCs w:val="24"/>
        </w:rPr>
        <w:t xml:space="preserve">Brenda </w:t>
      </w:r>
      <w:r w:rsidR="00DD5504">
        <w:rPr>
          <w:rFonts w:ascii="Century Gothic" w:hAnsi="Century Gothic" w:cs="Times New Roman"/>
          <w:i/>
          <w:sz w:val="20"/>
          <w:szCs w:val="24"/>
        </w:rPr>
        <w:t>Marty-Jimenez 2</w:t>
      </w:r>
      <w:r w:rsidR="00DD5504" w:rsidRPr="00DD5504">
        <w:rPr>
          <w:rFonts w:ascii="Century Gothic" w:hAnsi="Century Gothic" w:cs="Times New Roman"/>
          <w:i/>
          <w:sz w:val="20"/>
          <w:szCs w:val="24"/>
          <w:vertAlign w:val="superscript"/>
        </w:rPr>
        <w:t>nd</w:t>
      </w:r>
      <w:r w:rsidR="00DD5504">
        <w:rPr>
          <w:rFonts w:ascii="Century Gothic" w:hAnsi="Century Gothic" w:cs="Times New Roman"/>
          <w:i/>
          <w:sz w:val="20"/>
          <w:szCs w:val="24"/>
        </w:rPr>
        <w:t xml:space="preserve"> </w:t>
      </w:r>
    </w:p>
    <w:p w14:paraId="74AC4F63" w14:textId="77777777" w:rsidR="00FB7B07" w:rsidRPr="008E1283" w:rsidRDefault="00FB7B07" w:rsidP="00FB7B07">
      <w:pPr>
        <w:numPr>
          <w:ilvl w:val="0"/>
          <w:numId w:val="25"/>
        </w:numPr>
        <w:rPr>
          <w:rFonts w:ascii="Century Gothic" w:hAnsi="Century Gothic" w:cs="Times New Roman"/>
          <w:i/>
          <w:sz w:val="20"/>
          <w:szCs w:val="24"/>
        </w:rPr>
      </w:pPr>
      <w:r w:rsidRPr="008E1283">
        <w:rPr>
          <w:rFonts w:ascii="Century Gothic" w:hAnsi="Century Gothic" w:cs="Times New Roman"/>
          <w:i/>
          <w:sz w:val="20"/>
          <w:szCs w:val="24"/>
        </w:rPr>
        <w:t>Committee Reports</w:t>
      </w:r>
    </w:p>
    <w:p w14:paraId="116E7B75" w14:textId="77777777" w:rsidR="00FB7B07" w:rsidRDefault="00FB7B07" w:rsidP="00FB7B07">
      <w:pPr>
        <w:numPr>
          <w:ilvl w:val="1"/>
          <w:numId w:val="25"/>
        </w:numPr>
        <w:rPr>
          <w:rFonts w:ascii="Century Gothic" w:hAnsi="Century Gothic" w:cs="Times New Roman"/>
          <w:i/>
          <w:sz w:val="20"/>
          <w:szCs w:val="24"/>
        </w:rPr>
      </w:pPr>
      <w:r w:rsidRPr="008E1283">
        <w:rPr>
          <w:rFonts w:ascii="Century Gothic" w:hAnsi="Century Gothic" w:cs="Times New Roman"/>
          <w:i/>
          <w:sz w:val="20"/>
          <w:szCs w:val="24"/>
        </w:rPr>
        <w:t>Bylaws</w:t>
      </w:r>
      <w:r>
        <w:rPr>
          <w:rFonts w:ascii="Century Gothic" w:hAnsi="Century Gothic" w:cs="Times New Roman"/>
          <w:i/>
          <w:sz w:val="20"/>
          <w:szCs w:val="24"/>
        </w:rPr>
        <w:t xml:space="preserve"> and </w:t>
      </w:r>
      <w:r w:rsidRPr="008E1283">
        <w:rPr>
          <w:rFonts w:ascii="Century Gothic" w:hAnsi="Century Gothic" w:cs="Times New Roman"/>
          <w:i/>
          <w:sz w:val="20"/>
          <w:szCs w:val="24"/>
        </w:rPr>
        <w:t xml:space="preserve">Handbook </w:t>
      </w:r>
      <w:r>
        <w:rPr>
          <w:rFonts w:ascii="Century Gothic" w:hAnsi="Century Gothic" w:cs="Times New Roman"/>
          <w:i/>
          <w:sz w:val="20"/>
          <w:szCs w:val="24"/>
        </w:rPr>
        <w:t>–</w:t>
      </w:r>
      <w:r w:rsidRPr="008E1283">
        <w:rPr>
          <w:rFonts w:ascii="Century Gothic" w:hAnsi="Century Gothic" w:cs="Times New Roman"/>
          <w:i/>
          <w:sz w:val="20"/>
          <w:szCs w:val="24"/>
        </w:rPr>
        <w:t xml:space="preserve"> </w:t>
      </w:r>
      <w:r>
        <w:rPr>
          <w:rFonts w:ascii="Century Gothic" w:hAnsi="Century Gothic" w:cs="Times New Roman"/>
          <w:i/>
          <w:sz w:val="20"/>
          <w:szCs w:val="24"/>
        </w:rPr>
        <w:t xml:space="preserve">Melanie Thomas: </w:t>
      </w:r>
      <w:r w:rsidRPr="008E1283">
        <w:rPr>
          <w:rFonts w:ascii="Century Gothic" w:hAnsi="Century Gothic" w:cs="Times New Roman"/>
          <w:i/>
          <w:sz w:val="20"/>
          <w:szCs w:val="24"/>
        </w:rPr>
        <w:t xml:space="preserve"> </w:t>
      </w:r>
      <w:r>
        <w:rPr>
          <w:rFonts w:ascii="Century Gothic" w:hAnsi="Century Gothic" w:cs="Times New Roman"/>
          <w:i/>
          <w:sz w:val="20"/>
          <w:szCs w:val="24"/>
        </w:rPr>
        <w:t xml:space="preserve">nothing to report, </w:t>
      </w:r>
    </w:p>
    <w:p w14:paraId="7AA24CA4" w14:textId="61C7E3A6" w:rsidR="00FB7B07" w:rsidRPr="00FB7B07" w:rsidRDefault="00FB7B07" w:rsidP="00FB7B07">
      <w:pPr>
        <w:numPr>
          <w:ilvl w:val="2"/>
          <w:numId w:val="25"/>
        </w:numPr>
        <w:rPr>
          <w:rFonts w:ascii="Century Gothic" w:hAnsi="Century Gothic" w:cs="Times New Roman"/>
          <w:i/>
          <w:sz w:val="20"/>
          <w:szCs w:val="24"/>
        </w:rPr>
      </w:pPr>
      <w:r>
        <w:rPr>
          <w:rFonts w:ascii="Century Gothic" w:hAnsi="Century Gothic" w:cs="Times New Roman"/>
          <w:i/>
          <w:sz w:val="20"/>
          <w:szCs w:val="24"/>
        </w:rPr>
        <w:t xml:space="preserve">Judy </w:t>
      </w:r>
      <w:proofErr w:type="spellStart"/>
      <w:r>
        <w:rPr>
          <w:rFonts w:ascii="Century Gothic" w:hAnsi="Century Gothic" w:cs="Times New Roman"/>
          <w:i/>
          <w:sz w:val="20"/>
          <w:szCs w:val="24"/>
        </w:rPr>
        <w:t>Corbus</w:t>
      </w:r>
      <w:proofErr w:type="spellEnd"/>
      <w:r>
        <w:rPr>
          <w:rFonts w:ascii="Century Gothic" w:hAnsi="Century Gothic" w:cs="Times New Roman"/>
          <w:i/>
          <w:sz w:val="20"/>
          <w:szCs w:val="24"/>
        </w:rPr>
        <w:t>: bylaws</w:t>
      </w:r>
    </w:p>
    <w:p w14:paraId="3F632C56" w14:textId="77777777" w:rsidR="00FB7B07" w:rsidRDefault="00FB7B07" w:rsidP="00FB7B07">
      <w:pPr>
        <w:numPr>
          <w:ilvl w:val="1"/>
          <w:numId w:val="25"/>
        </w:numPr>
        <w:rPr>
          <w:rFonts w:ascii="Century Gothic" w:hAnsi="Century Gothic" w:cs="Times New Roman"/>
          <w:i/>
          <w:sz w:val="20"/>
          <w:szCs w:val="24"/>
        </w:rPr>
      </w:pPr>
      <w:r w:rsidRPr="008E1283">
        <w:rPr>
          <w:rFonts w:ascii="Century Gothic" w:hAnsi="Century Gothic" w:cs="Times New Roman"/>
          <w:i/>
          <w:sz w:val="20"/>
          <w:szCs w:val="24"/>
        </w:rPr>
        <w:t xml:space="preserve">Public Affairs </w:t>
      </w:r>
      <w:r>
        <w:rPr>
          <w:rFonts w:ascii="Century Gothic" w:hAnsi="Century Gothic" w:cs="Times New Roman"/>
          <w:i/>
          <w:sz w:val="20"/>
          <w:szCs w:val="24"/>
        </w:rPr>
        <w:t xml:space="preserve">–Kendra </w:t>
      </w:r>
      <w:proofErr w:type="spellStart"/>
      <w:r>
        <w:rPr>
          <w:rFonts w:ascii="Century Gothic" w:hAnsi="Century Gothic" w:cs="Times New Roman"/>
          <w:i/>
          <w:sz w:val="20"/>
          <w:szCs w:val="24"/>
        </w:rPr>
        <w:t>Zamoiski</w:t>
      </w:r>
      <w:proofErr w:type="spellEnd"/>
      <w:r>
        <w:rPr>
          <w:rFonts w:ascii="Century Gothic" w:hAnsi="Century Gothic" w:cs="Times New Roman"/>
          <w:i/>
          <w:sz w:val="20"/>
          <w:szCs w:val="24"/>
        </w:rPr>
        <w:t xml:space="preserve">: </w:t>
      </w:r>
    </w:p>
    <w:p w14:paraId="5AA8A35A" w14:textId="77777777" w:rsidR="00FB7B07" w:rsidRDefault="00FB7B07" w:rsidP="00FB7B07">
      <w:pPr>
        <w:numPr>
          <w:ilvl w:val="2"/>
          <w:numId w:val="25"/>
        </w:numPr>
        <w:rPr>
          <w:rFonts w:ascii="Century Gothic" w:hAnsi="Century Gothic" w:cs="Times New Roman"/>
          <w:i/>
          <w:sz w:val="20"/>
          <w:szCs w:val="24"/>
        </w:rPr>
      </w:pPr>
      <w:r>
        <w:rPr>
          <w:rFonts w:ascii="Century Gothic" w:hAnsi="Century Gothic" w:cs="Times New Roman"/>
          <w:i/>
          <w:sz w:val="20"/>
          <w:szCs w:val="24"/>
        </w:rPr>
        <w:t>NEAFCS impact statements (25 submitted) all but 1 entered</w:t>
      </w:r>
    </w:p>
    <w:p w14:paraId="128F91CF" w14:textId="77777777" w:rsidR="00FB7B07" w:rsidRDefault="00FB7B07" w:rsidP="00FB7B07">
      <w:pPr>
        <w:ind w:left="2160"/>
        <w:rPr>
          <w:rFonts w:ascii="Century Gothic" w:hAnsi="Century Gothic" w:cs="Times New Roman"/>
          <w:i/>
          <w:sz w:val="20"/>
          <w:szCs w:val="24"/>
        </w:rPr>
      </w:pPr>
      <w:r>
        <w:rPr>
          <w:rFonts w:ascii="Century Gothic" w:hAnsi="Century Gothic" w:cs="Times New Roman"/>
          <w:i/>
          <w:sz w:val="20"/>
          <w:szCs w:val="24"/>
        </w:rPr>
        <w:t>Deadline is Friday to submit</w:t>
      </w:r>
    </w:p>
    <w:p w14:paraId="28D96B12" w14:textId="77777777" w:rsidR="00FB7B07" w:rsidRDefault="00FB7B07" w:rsidP="00FB7B07">
      <w:pPr>
        <w:numPr>
          <w:ilvl w:val="3"/>
          <w:numId w:val="25"/>
        </w:numPr>
        <w:rPr>
          <w:rFonts w:ascii="Century Gothic" w:hAnsi="Century Gothic" w:cs="Times New Roman"/>
          <w:i/>
          <w:sz w:val="20"/>
          <w:szCs w:val="24"/>
        </w:rPr>
      </w:pPr>
      <w:r>
        <w:rPr>
          <w:rFonts w:ascii="Century Gothic" w:hAnsi="Century Gothic" w:cs="Times New Roman"/>
          <w:i/>
          <w:sz w:val="20"/>
          <w:szCs w:val="24"/>
        </w:rPr>
        <w:t>FL Association of Counties – basket</w:t>
      </w:r>
    </w:p>
    <w:p w14:paraId="37ED6635" w14:textId="77777777" w:rsidR="00FB7B07" w:rsidRDefault="00FB7B07" w:rsidP="00FB7B07">
      <w:pPr>
        <w:numPr>
          <w:ilvl w:val="4"/>
          <w:numId w:val="25"/>
        </w:numPr>
        <w:rPr>
          <w:rFonts w:ascii="Century Gothic" w:hAnsi="Century Gothic" w:cs="Times New Roman"/>
          <w:i/>
          <w:sz w:val="20"/>
          <w:szCs w:val="24"/>
        </w:rPr>
      </w:pPr>
      <w:r>
        <w:rPr>
          <w:rFonts w:ascii="Century Gothic" w:hAnsi="Century Gothic" w:cs="Times New Roman"/>
          <w:i/>
          <w:sz w:val="20"/>
          <w:szCs w:val="24"/>
        </w:rPr>
        <w:lastRenderedPageBreak/>
        <w:t>Reaching out to committee to help with this</w:t>
      </w:r>
    </w:p>
    <w:p w14:paraId="2976E2D6" w14:textId="77777777" w:rsidR="00FB7B07" w:rsidRDefault="00FB7B07" w:rsidP="00FB7B07">
      <w:pPr>
        <w:numPr>
          <w:ilvl w:val="2"/>
          <w:numId w:val="25"/>
        </w:numPr>
        <w:rPr>
          <w:rFonts w:ascii="Century Gothic" w:hAnsi="Century Gothic" w:cs="Times New Roman"/>
          <w:i/>
          <w:sz w:val="20"/>
          <w:szCs w:val="24"/>
        </w:rPr>
      </w:pPr>
      <w:r>
        <w:rPr>
          <w:rFonts w:ascii="Century Gothic" w:hAnsi="Century Gothic" w:cs="Times New Roman"/>
          <w:i/>
          <w:sz w:val="20"/>
          <w:szCs w:val="24"/>
        </w:rPr>
        <w:t>Discussion on timeline of events</w:t>
      </w:r>
    </w:p>
    <w:p w14:paraId="50E8EE94" w14:textId="77777777" w:rsidR="00FB7B07" w:rsidRDefault="00FB7B07" w:rsidP="00FB7B07">
      <w:pPr>
        <w:numPr>
          <w:ilvl w:val="1"/>
          <w:numId w:val="25"/>
        </w:numPr>
        <w:rPr>
          <w:rFonts w:ascii="Century Gothic" w:hAnsi="Century Gothic" w:cs="Times New Roman"/>
          <w:i/>
          <w:sz w:val="20"/>
          <w:szCs w:val="24"/>
        </w:rPr>
      </w:pPr>
      <w:r>
        <w:rPr>
          <w:rFonts w:ascii="Century Gothic" w:hAnsi="Century Gothic" w:cs="Times New Roman"/>
          <w:i/>
          <w:sz w:val="20"/>
          <w:szCs w:val="24"/>
        </w:rPr>
        <w:t>Member Resources – Annie Sheldon</w:t>
      </w:r>
    </w:p>
    <w:p w14:paraId="13157E82" w14:textId="77777777" w:rsidR="00FB7B07" w:rsidRDefault="00FB7B07" w:rsidP="00FB7B07">
      <w:pPr>
        <w:numPr>
          <w:ilvl w:val="2"/>
          <w:numId w:val="25"/>
        </w:numPr>
        <w:rPr>
          <w:rFonts w:ascii="Century Gothic" w:hAnsi="Century Gothic" w:cs="Times New Roman"/>
          <w:i/>
          <w:sz w:val="20"/>
          <w:szCs w:val="24"/>
        </w:rPr>
      </w:pPr>
      <w:r>
        <w:rPr>
          <w:rFonts w:ascii="Century Gothic" w:hAnsi="Century Gothic" w:cs="Times New Roman"/>
          <w:i/>
          <w:sz w:val="20"/>
          <w:szCs w:val="24"/>
        </w:rPr>
        <w:t>Membership directory – Excel spreadsheet from HR with FCS agents around the state with some program information / will be posted as a pdf on the website / will also be adding photos / booklet potentially by EPAF – Still working on this</w:t>
      </w:r>
    </w:p>
    <w:p w14:paraId="3AA2F36E" w14:textId="28440E8C" w:rsidR="00FB7B07" w:rsidRDefault="00FB7B07" w:rsidP="00FB7B07">
      <w:pPr>
        <w:numPr>
          <w:ilvl w:val="2"/>
          <w:numId w:val="25"/>
        </w:numPr>
        <w:rPr>
          <w:rFonts w:ascii="Century Gothic" w:hAnsi="Century Gothic" w:cs="Times New Roman"/>
          <w:i/>
          <w:sz w:val="20"/>
          <w:szCs w:val="24"/>
        </w:rPr>
      </w:pPr>
      <w:r>
        <w:rPr>
          <w:rFonts w:ascii="Century Gothic" w:hAnsi="Century Gothic" w:cs="Times New Roman"/>
          <w:i/>
          <w:sz w:val="20"/>
          <w:szCs w:val="24"/>
        </w:rPr>
        <w:t xml:space="preserve">3 new agents attending new agent training – </w:t>
      </w:r>
      <w:proofErr w:type="spellStart"/>
      <w:r>
        <w:rPr>
          <w:rFonts w:ascii="Century Gothic" w:hAnsi="Century Gothic" w:cs="Times New Roman"/>
          <w:i/>
          <w:sz w:val="20"/>
          <w:szCs w:val="24"/>
        </w:rPr>
        <w:t>D’Alicia</w:t>
      </w:r>
      <w:proofErr w:type="spellEnd"/>
      <w:r>
        <w:rPr>
          <w:rFonts w:ascii="Century Gothic" w:hAnsi="Century Gothic" w:cs="Times New Roman"/>
          <w:i/>
          <w:sz w:val="20"/>
          <w:szCs w:val="24"/>
        </w:rPr>
        <w:t xml:space="preserve"> </w:t>
      </w:r>
      <w:proofErr w:type="spellStart"/>
      <w:r>
        <w:rPr>
          <w:rFonts w:ascii="Century Gothic" w:hAnsi="Century Gothic" w:cs="Times New Roman"/>
          <w:i/>
          <w:sz w:val="20"/>
          <w:szCs w:val="24"/>
        </w:rPr>
        <w:t>Straughter</w:t>
      </w:r>
      <w:proofErr w:type="spellEnd"/>
      <w:r>
        <w:rPr>
          <w:rFonts w:ascii="Century Gothic" w:hAnsi="Century Gothic" w:cs="Times New Roman"/>
          <w:i/>
          <w:sz w:val="20"/>
          <w:szCs w:val="24"/>
        </w:rPr>
        <w:t xml:space="preserve">, Bradford; Halie </w:t>
      </w:r>
      <w:r w:rsidR="00735352">
        <w:rPr>
          <w:rFonts w:ascii="Century Gothic" w:hAnsi="Century Gothic" w:cs="Times New Roman"/>
          <w:i/>
          <w:sz w:val="20"/>
          <w:szCs w:val="24"/>
        </w:rPr>
        <w:t>Corbitt,</w:t>
      </w:r>
      <w:r>
        <w:rPr>
          <w:rFonts w:ascii="Century Gothic" w:hAnsi="Century Gothic" w:cs="Times New Roman"/>
          <w:i/>
          <w:sz w:val="20"/>
          <w:szCs w:val="24"/>
        </w:rPr>
        <w:t xml:space="preserve"> Columbia; Beth Kerr, Hamilton</w:t>
      </w:r>
    </w:p>
    <w:p w14:paraId="18619144" w14:textId="77777777" w:rsidR="00FB7B07" w:rsidRDefault="00FB7B07" w:rsidP="00FB7B07">
      <w:pPr>
        <w:numPr>
          <w:ilvl w:val="1"/>
          <w:numId w:val="25"/>
        </w:numPr>
        <w:rPr>
          <w:rFonts w:ascii="Century Gothic" w:hAnsi="Century Gothic" w:cs="Times New Roman"/>
          <w:i/>
          <w:sz w:val="20"/>
          <w:szCs w:val="24"/>
        </w:rPr>
      </w:pPr>
      <w:r w:rsidRPr="008E1283">
        <w:rPr>
          <w:rFonts w:ascii="Century Gothic" w:hAnsi="Century Gothic" w:cs="Times New Roman"/>
          <w:i/>
          <w:sz w:val="20"/>
          <w:szCs w:val="24"/>
        </w:rPr>
        <w:t xml:space="preserve">Awards/Recognition </w:t>
      </w:r>
      <w:r>
        <w:rPr>
          <w:rFonts w:ascii="Century Gothic" w:hAnsi="Century Gothic" w:cs="Times New Roman"/>
          <w:i/>
          <w:sz w:val="20"/>
          <w:szCs w:val="24"/>
        </w:rPr>
        <w:t>–</w:t>
      </w:r>
      <w:r w:rsidRPr="008E1283">
        <w:rPr>
          <w:rFonts w:ascii="Century Gothic" w:hAnsi="Century Gothic" w:cs="Times New Roman"/>
          <w:i/>
          <w:sz w:val="20"/>
          <w:szCs w:val="24"/>
        </w:rPr>
        <w:t xml:space="preserve"> </w:t>
      </w:r>
      <w:r>
        <w:rPr>
          <w:rFonts w:ascii="Century Gothic" w:hAnsi="Century Gothic" w:cs="Times New Roman"/>
          <w:i/>
          <w:sz w:val="20"/>
          <w:szCs w:val="24"/>
        </w:rPr>
        <w:t>Angela Hinkle</w:t>
      </w:r>
    </w:p>
    <w:p w14:paraId="720E8A0F" w14:textId="77777777" w:rsidR="00FB7B07" w:rsidRDefault="00FB7B07" w:rsidP="00FB7B07">
      <w:pPr>
        <w:numPr>
          <w:ilvl w:val="2"/>
          <w:numId w:val="25"/>
        </w:numPr>
        <w:rPr>
          <w:rFonts w:ascii="Century Gothic" w:hAnsi="Century Gothic" w:cs="Times New Roman"/>
          <w:i/>
          <w:sz w:val="20"/>
          <w:szCs w:val="24"/>
        </w:rPr>
      </w:pPr>
      <w:r>
        <w:rPr>
          <w:rFonts w:ascii="Century Gothic" w:hAnsi="Century Gothic" w:cs="Times New Roman"/>
          <w:i/>
          <w:sz w:val="20"/>
          <w:szCs w:val="24"/>
        </w:rPr>
        <w:t>Awards are due 2/15 - uploaded</w:t>
      </w:r>
    </w:p>
    <w:p w14:paraId="32D34FAB" w14:textId="77777777" w:rsidR="00FB7B07" w:rsidRDefault="00FB7B07" w:rsidP="00FB7B07">
      <w:pPr>
        <w:numPr>
          <w:ilvl w:val="2"/>
          <w:numId w:val="25"/>
        </w:numPr>
        <w:rPr>
          <w:rFonts w:ascii="Century Gothic" w:hAnsi="Century Gothic" w:cs="Times New Roman"/>
          <w:i/>
          <w:sz w:val="20"/>
          <w:szCs w:val="24"/>
        </w:rPr>
      </w:pPr>
      <w:r>
        <w:rPr>
          <w:rFonts w:ascii="Century Gothic" w:hAnsi="Century Gothic" w:cs="Times New Roman"/>
          <w:i/>
          <w:sz w:val="20"/>
          <w:szCs w:val="24"/>
        </w:rPr>
        <w:t>Presentations are due 1/31</w:t>
      </w:r>
    </w:p>
    <w:p w14:paraId="6FA43473" w14:textId="1427DDBF" w:rsidR="00FB7B07" w:rsidRPr="00FB7B07" w:rsidRDefault="00FB7B07" w:rsidP="00FB7B07">
      <w:pPr>
        <w:numPr>
          <w:ilvl w:val="2"/>
          <w:numId w:val="25"/>
        </w:numPr>
        <w:rPr>
          <w:rFonts w:ascii="Century Gothic" w:hAnsi="Century Gothic" w:cs="Times New Roman"/>
          <w:i/>
          <w:sz w:val="20"/>
          <w:szCs w:val="24"/>
        </w:rPr>
      </w:pPr>
      <w:r>
        <w:rPr>
          <w:rFonts w:ascii="Century Gothic" w:hAnsi="Century Gothic" w:cs="Times New Roman"/>
          <w:i/>
          <w:sz w:val="20"/>
          <w:szCs w:val="24"/>
        </w:rPr>
        <w:t xml:space="preserve">Will send a full report on changes, has sent e-mails with small changes via Debora </w:t>
      </w:r>
      <w:proofErr w:type="spellStart"/>
      <w:r>
        <w:rPr>
          <w:rFonts w:ascii="Century Gothic" w:hAnsi="Century Gothic" w:cs="Times New Roman"/>
          <w:i/>
          <w:sz w:val="20"/>
          <w:szCs w:val="24"/>
        </w:rPr>
        <w:t>Bel.l</w:t>
      </w:r>
      <w:proofErr w:type="spellEnd"/>
      <w:r>
        <w:rPr>
          <w:rFonts w:ascii="Century Gothic" w:hAnsi="Century Gothic" w:cs="Times New Roman"/>
          <w:i/>
          <w:sz w:val="20"/>
          <w:szCs w:val="24"/>
        </w:rPr>
        <w:t xml:space="preserve"> </w:t>
      </w:r>
    </w:p>
    <w:p w14:paraId="097D1E1C" w14:textId="77777777" w:rsidR="00FB7B07" w:rsidRDefault="00FB7B07" w:rsidP="00FB7B07">
      <w:pPr>
        <w:numPr>
          <w:ilvl w:val="1"/>
          <w:numId w:val="25"/>
        </w:numPr>
        <w:rPr>
          <w:rFonts w:ascii="Century Gothic" w:hAnsi="Century Gothic" w:cs="Times New Roman"/>
          <w:i/>
          <w:sz w:val="20"/>
          <w:szCs w:val="24"/>
        </w:rPr>
      </w:pPr>
      <w:r w:rsidRPr="008E1283">
        <w:rPr>
          <w:rFonts w:ascii="Century Gothic" w:hAnsi="Century Gothic" w:cs="Times New Roman"/>
          <w:i/>
          <w:sz w:val="20"/>
          <w:szCs w:val="24"/>
        </w:rPr>
        <w:t xml:space="preserve">Professional Development - Gabi </w:t>
      </w:r>
      <w:proofErr w:type="spellStart"/>
      <w:r w:rsidRPr="008E1283">
        <w:rPr>
          <w:rFonts w:ascii="Century Gothic" w:hAnsi="Century Gothic" w:cs="Times New Roman"/>
          <w:i/>
          <w:sz w:val="20"/>
          <w:szCs w:val="24"/>
        </w:rPr>
        <w:t>Murza</w:t>
      </w:r>
      <w:proofErr w:type="spellEnd"/>
    </w:p>
    <w:p w14:paraId="1FF8D53E" w14:textId="77777777" w:rsidR="00FB7B07" w:rsidRDefault="00FB7B07" w:rsidP="00FB7B07">
      <w:pPr>
        <w:numPr>
          <w:ilvl w:val="2"/>
          <w:numId w:val="25"/>
        </w:numPr>
        <w:rPr>
          <w:rFonts w:ascii="Century Gothic" w:hAnsi="Century Gothic" w:cs="Times New Roman"/>
          <w:i/>
          <w:sz w:val="20"/>
          <w:szCs w:val="24"/>
        </w:rPr>
      </w:pPr>
      <w:r>
        <w:rPr>
          <w:rFonts w:ascii="Century Gothic" w:hAnsi="Century Gothic" w:cs="Times New Roman"/>
          <w:i/>
          <w:sz w:val="20"/>
          <w:szCs w:val="24"/>
        </w:rPr>
        <w:t>14 members on the committee</w:t>
      </w:r>
    </w:p>
    <w:p w14:paraId="3D98107A" w14:textId="206CCD97" w:rsidR="00FB7B07" w:rsidRDefault="00FB7B07" w:rsidP="00FB7B07">
      <w:pPr>
        <w:numPr>
          <w:ilvl w:val="2"/>
          <w:numId w:val="25"/>
        </w:numPr>
        <w:rPr>
          <w:rFonts w:ascii="Century Gothic" w:hAnsi="Century Gothic" w:cs="Times New Roman"/>
          <w:i/>
          <w:sz w:val="20"/>
          <w:szCs w:val="24"/>
        </w:rPr>
      </w:pPr>
      <w:r>
        <w:rPr>
          <w:rFonts w:ascii="Century Gothic" w:hAnsi="Century Gothic" w:cs="Times New Roman"/>
          <w:i/>
          <w:sz w:val="20"/>
          <w:szCs w:val="24"/>
        </w:rPr>
        <w:t>Committee looking forward to awards and abstracts being submitted</w:t>
      </w:r>
    </w:p>
    <w:p w14:paraId="0917E0F7" w14:textId="4772A8C7" w:rsidR="00FB7B07" w:rsidRDefault="00FB7B07" w:rsidP="00FB7B07">
      <w:pPr>
        <w:numPr>
          <w:ilvl w:val="1"/>
          <w:numId w:val="25"/>
        </w:numPr>
        <w:rPr>
          <w:rFonts w:ascii="Century Gothic" w:hAnsi="Century Gothic" w:cs="Times New Roman"/>
          <w:i/>
          <w:sz w:val="20"/>
          <w:szCs w:val="24"/>
        </w:rPr>
      </w:pPr>
      <w:r>
        <w:rPr>
          <w:rFonts w:ascii="Century Gothic" w:hAnsi="Century Gothic" w:cs="Times New Roman"/>
          <w:i/>
          <w:sz w:val="20"/>
          <w:szCs w:val="24"/>
        </w:rPr>
        <w:t>Audit – Scott Taylor</w:t>
      </w:r>
    </w:p>
    <w:p w14:paraId="4EAA2EE9" w14:textId="0EE131C1" w:rsidR="002B792F" w:rsidRPr="00FB7B07" w:rsidRDefault="00FB7B07" w:rsidP="002B792F">
      <w:pPr>
        <w:numPr>
          <w:ilvl w:val="2"/>
          <w:numId w:val="25"/>
        </w:numPr>
        <w:rPr>
          <w:rFonts w:ascii="Century Gothic" w:hAnsi="Century Gothic" w:cs="Times New Roman"/>
          <w:i/>
          <w:sz w:val="20"/>
          <w:szCs w:val="24"/>
        </w:rPr>
      </w:pPr>
      <w:r>
        <w:rPr>
          <w:rFonts w:ascii="Century Gothic" w:hAnsi="Century Gothic" w:cs="Times New Roman"/>
          <w:i/>
          <w:sz w:val="20"/>
          <w:szCs w:val="24"/>
        </w:rPr>
        <w:t>Audit is complete and we are good for the coming year</w:t>
      </w:r>
    </w:p>
    <w:p w14:paraId="5C6C58F9" w14:textId="6A319437" w:rsidR="00DF40D2" w:rsidRDefault="00DF40D2" w:rsidP="008E1283">
      <w:pPr>
        <w:numPr>
          <w:ilvl w:val="0"/>
          <w:numId w:val="25"/>
        </w:numPr>
        <w:rPr>
          <w:rFonts w:ascii="Century Gothic" w:hAnsi="Century Gothic" w:cs="Times New Roman"/>
          <w:i/>
          <w:sz w:val="20"/>
          <w:szCs w:val="24"/>
        </w:rPr>
      </w:pPr>
      <w:r>
        <w:rPr>
          <w:rFonts w:ascii="Century Gothic" w:hAnsi="Century Gothic" w:cs="Times New Roman"/>
          <w:i/>
          <w:sz w:val="20"/>
          <w:szCs w:val="24"/>
        </w:rPr>
        <w:t>Dr. Gutter:</w:t>
      </w:r>
      <w:r w:rsidR="00FB7B07">
        <w:rPr>
          <w:rFonts w:ascii="Century Gothic" w:hAnsi="Century Gothic" w:cs="Times New Roman"/>
          <w:i/>
          <w:sz w:val="20"/>
          <w:szCs w:val="24"/>
        </w:rPr>
        <w:t xml:space="preserve"> absent</w:t>
      </w:r>
    </w:p>
    <w:p w14:paraId="67616B9A" w14:textId="7D2CF88D" w:rsidR="008E1283" w:rsidRDefault="008E1283" w:rsidP="008E1283">
      <w:pPr>
        <w:numPr>
          <w:ilvl w:val="0"/>
          <w:numId w:val="25"/>
        </w:numPr>
        <w:rPr>
          <w:rFonts w:ascii="Century Gothic" w:hAnsi="Century Gothic" w:cs="Times New Roman"/>
          <w:i/>
          <w:sz w:val="20"/>
          <w:szCs w:val="24"/>
        </w:rPr>
      </w:pPr>
      <w:r w:rsidRPr="008E1283">
        <w:rPr>
          <w:rFonts w:ascii="Century Gothic" w:hAnsi="Century Gothic" w:cs="Times New Roman"/>
          <w:i/>
          <w:sz w:val="20"/>
          <w:szCs w:val="24"/>
        </w:rPr>
        <w:t>Old Business</w:t>
      </w:r>
    </w:p>
    <w:p w14:paraId="4148469D" w14:textId="4C74FCFB" w:rsidR="005B46AA" w:rsidRDefault="006661F7" w:rsidP="005B46AA">
      <w:pPr>
        <w:numPr>
          <w:ilvl w:val="1"/>
          <w:numId w:val="25"/>
        </w:numPr>
        <w:rPr>
          <w:rFonts w:ascii="Century Gothic" w:hAnsi="Century Gothic" w:cs="Times New Roman"/>
          <w:i/>
          <w:sz w:val="20"/>
          <w:szCs w:val="24"/>
        </w:rPr>
      </w:pPr>
      <w:r>
        <w:rPr>
          <w:rFonts w:ascii="Century Gothic" w:hAnsi="Century Gothic" w:cs="Times New Roman"/>
          <w:i/>
          <w:sz w:val="20"/>
          <w:szCs w:val="24"/>
        </w:rPr>
        <w:t>Thumb Drives</w:t>
      </w:r>
      <w:r w:rsidR="0036293F">
        <w:rPr>
          <w:rFonts w:ascii="Century Gothic" w:hAnsi="Century Gothic" w:cs="Times New Roman"/>
          <w:i/>
          <w:sz w:val="20"/>
          <w:szCs w:val="24"/>
        </w:rPr>
        <w:t xml:space="preserve"> </w:t>
      </w:r>
      <w:r w:rsidR="00DD5504">
        <w:rPr>
          <w:rFonts w:ascii="Century Gothic" w:hAnsi="Century Gothic" w:cs="Times New Roman"/>
          <w:i/>
          <w:sz w:val="20"/>
          <w:szCs w:val="24"/>
        </w:rPr>
        <w:t>- Should have been given by predecessor, if not contact Natasha Parks</w:t>
      </w:r>
      <w:r w:rsidR="0036293F">
        <w:rPr>
          <w:rFonts w:ascii="Century Gothic" w:hAnsi="Century Gothic" w:cs="Times New Roman"/>
          <w:i/>
          <w:sz w:val="20"/>
          <w:szCs w:val="24"/>
        </w:rPr>
        <w:t xml:space="preserve"> </w:t>
      </w:r>
      <w:r w:rsidR="00DD5504">
        <w:rPr>
          <w:rFonts w:ascii="Century Gothic" w:hAnsi="Century Gothic" w:cs="Times New Roman"/>
          <w:i/>
          <w:sz w:val="20"/>
          <w:szCs w:val="24"/>
        </w:rPr>
        <w:t xml:space="preserve">or ask your predecessor listed in the footer. </w:t>
      </w:r>
    </w:p>
    <w:p w14:paraId="6EAFE13E" w14:textId="47601B7A" w:rsidR="006661F7" w:rsidRDefault="006661F7" w:rsidP="005B46AA">
      <w:pPr>
        <w:numPr>
          <w:ilvl w:val="1"/>
          <w:numId w:val="25"/>
        </w:numPr>
        <w:rPr>
          <w:rFonts w:ascii="Century Gothic" w:hAnsi="Century Gothic" w:cs="Times New Roman"/>
          <w:i/>
          <w:sz w:val="20"/>
          <w:szCs w:val="24"/>
        </w:rPr>
      </w:pPr>
      <w:r>
        <w:rPr>
          <w:rFonts w:ascii="Century Gothic" w:hAnsi="Century Gothic" w:cs="Times New Roman"/>
          <w:i/>
          <w:sz w:val="20"/>
          <w:szCs w:val="24"/>
        </w:rPr>
        <w:t>EPAF meetings</w:t>
      </w:r>
      <w:r w:rsidR="0036293F">
        <w:rPr>
          <w:rFonts w:ascii="Century Gothic" w:hAnsi="Century Gothic" w:cs="Times New Roman"/>
          <w:i/>
          <w:sz w:val="20"/>
          <w:szCs w:val="24"/>
        </w:rPr>
        <w:t xml:space="preserve"> – keep as they were last year </w:t>
      </w:r>
      <w:r w:rsidR="00DD5504">
        <w:rPr>
          <w:rFonts w:ascii="Century Gothic" w:hAnsi="Century Gothic" w:cs="Times New Roman"/>
          <w:i/>
          <w:sz w:val="20"/>
          <w:szCs w:val="24"/>
        </w:rPr>
        <w:t>as they</w:t>
      </w:r>
      <w:r w:rsidR="0036293F">
        <w:rPr>
          <w:rFonts w:ascii="Century Gothic" w:hAnsi="Century Gothic" w:cs="Times New Roman"/>
          <w:i/>
          <w:sz w:val="20"/>
          <w:szCs w:val="24"/>
        </w:rPr>
        <w:t xml:space="preserve"> flowed better than prior years</w:t>
      </w:r>
    </w:p>
    <w:p w14:paraId="3CDBDF42" w14:textId="77777777" w:rsidR="00735352" w:rsidRDefault="006661F7" w:rsidP="005B46AA">
      <w:pPr>
        <w:numPr>
          <w:ilvl w:val="1"/>
          <w:numId w:val="25"/>
        </w:numPr>
        <w:rPr>
          <w:rFonts w:ascii="Century Gothic" w:hAnsi="Century Gothic" w:cs="Times New Roman"/>
          <w:i/>
          <w:sz w:val="20"/>
          <w:szCs w:val="24"/>
        </w:rPr>
      </w:pPr>
      <w:r>
        <w:rPr>
          <w:rFonts w:ascii="Century Gothic" w:hAnsi="Century Gothic" w:cs="Times New Roman"/>
          <w:i/>
          <w:sz w:val="20"/>
          <w:szCs w:val="24"/>
        </w:rPr>
        <w:t>National – Annual Session</w:t>
      </w:r>
      <w:r w:rsidR="0036293F">
        <w:rPr>
          <w:rFonts w:ascii="Century Gothic" w:hAnsi="Century Gothic" w:cs="Times New Roman"/>
          <w:i/>
          <w:sz w:val="20"/>
          <w:szCs w:val="24"/>
        </w:rPr>
        <w:t xml:space="preserve"> </w:t>
      </w:r>
    </w:p>
    <w:p w14:paraId="1AAE2AC0" w14:textId="77777777" w:rsidR="00735352" w:rsidRDefault="00735352" w:rsidP="00735352">
      <w:pPr>
        <w:numPr>
          <w:ilvl w:val="2"/>
          <w:numId w:val="25"/>
        </w:numPr>
        <w:rPr>
          <w:rFonts w:ascii="Century Gothic" w:hAnsi="Century Gothic" w:cs="Times New Roman"/>
          <w:i/>
          <w:sz w:val="20"/>
          <w:szCs w:val="24"/>
        </w:rPr>
      </w:pPr>
      <w:r>
        <w:rPr>
          <w:rFonts w:ascii="Century Gothic" w:hAnsi="Century Gothic" w:cs="Times New Roman"/>
          <w:i/>
          <w:sz w:val="20"/>
          <w:szCs w:val="24"/>
        </w:rPr>
        <w:t xml:space="preserve">Discussion on the fact sheet that </w:t>
      </w:r>
      <w:r w:rsidR="0036293F">
        <w:rPr>
          <w:rFonts w:ascii="Century Gothic" w:hAnsi="Century Gothic" w:cs="Times New Roman"/>
          <w:i/>
          <w:sz w:val="20"/>
          <w:szCs w:val="24"/>
        </w:rPr>
        <w:t>Julie</w:t>
      </w:r>
      <w:r>
        <w:rPr>
          <w:rFonts w:ascii="Century Gothic" w:hAnsi="Century Gothic" w:cs="Times New Roman"/>
          <w:i/>
          <w:sz w:val="20"/>
          <w:szCs w:val="24"/>
        </w:rPr>
        <w:t xml:space="preserve"> England</w:t>
      </w:r>
      <w:r w:rsidR="0036293F">
        <w:rPr>
          <w:rFonts w:ascii="Century Gothic" w:hAnsi="Century Gothic" w:cs="Times New Roman"/>
          <w:i/>
          <w:sz w:val="20"/>
          <w:szCs w:val="24"/>
        </w:rPr>
        <w:t xml:space="preserve"> made</w:t>
      </w:r>
      <w:r>
        <w:rPr>
          <w:rFonts w:ascii="Century Gothic" w:hAnsi="Century Gothic" w:cs="Times New Roman"/>
          <w:i/>
          <w:sz w:val="20"/>
          <w:szCs w:val="24"/>
        </w:rPr>
        <w:t xml:space="preserve"> and distributed last year.</w:t>
      </w:r>
      <w:r w:rsidR="0036293F">
        <w:rPr>
          <w:rFonts w:ascii="Century Gothic" w:hAnsi="Century Gothic" w:cs="Times New Roman"/>
          <w:i/>
          <w:sz w:val="20"/>
          <w:szCs w:val="24"/>
        </w:rPr>
        <w:t xml:space="preserve"> </w:t>
      </w:r>
    </w:p>
    <w:p w14:paraId="6BCECC7B" w14:textId="0008A750" w:rsidR="006661F7" w:rsidRDefault="00735352" w:rsidP="00735352">
      <w:pPr>
        <w:numPr>
          <w:ilvl w:val="2"/>
          <w:numId w:val="25"/>
        </w:numPr>
        <w:rPr>
          <w:rFonts w:ascii="Century Gothic" w:hAnsi="Century Gothic" w:cs="Times New Roman"/>
          <w:i/>
          <w:sz w:val="20"/>
          <w:szCs w:val="24"/>
        </w:rPr>
      </w:pPr>
      <w:r>
        <w:rPr>
          <w:rFonts w:ascii="Century Gothic" w:hAnsi="Century Gothic" w:cs="Times New Roman"/>
          <w:i/>
          <w:sz w:val="20"/>
          <w:szCs w:val="24"/>
        </w:rPr>
        <w:t xml:space="preserve">Natasha Parks suggested continuing this if possible. </w:t>
      </w:r>
    </w:p>
    <w:p w14:paraId="14D2A5B9" w14:textId="7DCA8605" w:rsidR="008E1283" w:rsidRDefault="008E1283" w:rsidP="008E1283">
      <w:pPr>
        <w:numPr>
          <w:ilvl w:val="0"/>
          <w:numId w:val="25"/>
        </w:numPr>
        <w:rPr>
          <w:rFonts w:ascii="Century Gothic" w:hAnsi="Century Gothic" w:cs="Times New Roman"/>
          <w:i/>
          <w:sz w:val="20"/>
          <w:szCs w:val="24"/>
        </w:rPr>
      </w:pPr>
      <w:r w:rsidRPr="008E1283">
        <w:rPr>
          <w:rFonts w:ascii="Century Gothic" w:hAnsi="Century Gothic" w:cs="Times New Roman"/>
          <w:i/>
          <w:sz w:val="20"/>
          <w:szCs w:val="24"/>
        </w:rPr>
        <w:t>New Business</w:t>
      </w:r>
    </w:p>
    <w:p w14:paraId="2B2111C6" w14:textId="11B041E0" w:rsidR="00FB0287" w:rsidRDefault="006661F7" w:rsidP="00FB0287">
      <w:pPr>
        <w:numPr>
          <w:ilvl w:val="1"/>
          <w:numId w:val="25"/>
        </w:numPr>
        <w:rPr>
          <w:rFonts w:ascii="Century Gothic" w:hAnsi="Century Gothic" w:cs="Times New Roman"/>
          <w:i/>
          <w:sz w:val="20"/>
          <w:szCs w:val="24"/>
        </w:rPr>
      </w:pPr>
      <w:r>
        <w:rPr>
          <w:rFonts w:ascii="Century Gothic" w:hAnsi="Century Gothic" w:cs="Times New Roman"/>
          <w:i/>
          <w:sz w:val="20"/>
          <w:szCs w:val="24"/>
        </w:rPr>
        <w:t>EPAF Reports</w:t>
      </w:r>
    </w:p>
    <w:p w14:paraId="7110DCB3" w14:textId="1EB313AD" w:rsidR="000C4AEA" w:rsidRDefault="006661F7" w:rsidP="000C4AEA">
      <w:pPr>
        <w:numPr>
          <w:ilvl w:val="1"/>
          <w:numId w:val="25"/>
        </w:numPr>
        <w:rPr>
          <w:rFonts w:ascii="Century Gothic" w:hAnsi="Century Gothic" w:cs="Times New Roman"/>
          <w:i/>
          <w:sz w:val="20"/>
          <w:szCs w:val="24"/>
        </w:rPr>
      </w:pPr>
      <w:r>
        <w:rPr>
          <w:rFonts w:ascii="Century Gothic" w:hAnsi="Century Gothic" w:cs="Times New Roman"/>
          <w:i/>
          <w:sz w:val="20"/>
          <w:szCs w:val="24"/>
        </w:rPr>
        <w:t>2019 Officers</w:t>
      </w:r>
    </w:p>
    <w:p w14:paraId="36A4B125" w14:textId="77777777" w:rsidR="00DD5504" w:rsidRDefault="006661F7" w:rsidP="000C4AEA">
      <w:pPr>
        <w:numPr>
          <w:ilvl w:val="1"/>
          <w:numId w:val="25"/>
        </w:numPr>
        <w:rPr>
          <w:rFonts w:ascii="Century Gothic" w:hAnsi="Century Gothic" w:cs="Times New Roman"/>
          <w:i/>
          <w:sz w:val="20"/>
          <w:szCs w:val="24"/>
        </w:rPr>
      </w:pPr>
      <w:r>
        <w:rPr>
          <w:rFonts w:ascii="Century Gothic" w:hAnsi="Century Gothic" w:cs="Times New Roman"/>
          <w:i/>
          <w:sz w:val="20"/>
          <w:szCs w:val="24"/>
        </w:rPr>
        <w:t>Endowment Plaque</w:t>
      </w:r>
      <w:r w:rsidR="0036293F">
        <w:rPr>
          <w:rFonts w:ascii="Century Gothic" w:hAnsi="Century Gothic" w:cs="Times New Roman"/>
          <w:i/>
          <w:sz w:val="20"/>
          <w:szCs w:val="24"/>
        </w:rPr>
        <w:t xml:space="preserve"> </w:t>
      </w:r>
    </w:p>
    <w:p w14:paraId="1F719BB1" w14:textId="77777777" w:rsidR="00DD5504" w:rsidRDefault="00DD5504" w:rsidP="00DD5504">
      <w:pPr>
        <w:numPr>
          <w:ilvl w:val="2"/>
          <w:numId w:val="25"/>
        </w:numPr>
        <w:rPr>
          <w:rFonts w:ascii="Century Gothic" w:hAnsi="Century Gothic" w:cs="Times New Roman"/>
          <w:i/>
          <w:sz w:val="20"/>
          <w:szCs w:val="24"/>
        </w:rPr>
      </w:pPr>
      <w:r>
        <w:rPr>
          <w:rFonts w:ascii="Century Gothic" w:hAnsi="Century Gothic" w:cs="Times New Roman"/>
          <w:i/>
          <w:sz w:val="20"/>
          <w:szCs w:val="24"/>
        </w:rPr>
        <w:t xml:space="preserve">Discussion on </w:t>
      </w:r>
      <w:r w:rsidR="0036293F">
        <w:rPr>
          <w:rFonts w:ascii="Century Gothic" w:hAnsi="Century Gothic" w:cs="Times New Roman"/>
          <w:i/>
          <w:sz w:val="20"/>
          <w:szCs w:val="24"/>
        </w:rPr>
        <w:t>where should it be housed</w:t>
      </w:r>
    </w:p>
    <w:p w14:paraId="0AEC9E28" w14:textId="77777777" w:rsidR="00DD5504" w:rsidRDefault="00DD5504" w:rsidP="00DD5504">
      <w:pPr>
        <w:numPr>
          <w:ilvl w:val="3"/>
          <w:numId w:val="25"/>
        </w:numPr>
        <w:rPr>
          <w:rFonts w:ascii="Century Gothic" w:hAnsi="Century Gothic" w:cs="Times New Roman"/>
          <w:i/>
          <w:sz w:val="20"/>
          <w:szCs w:val="24"/>
        </w:rPr>
      </w:pPr>
      <w:r>
        <w:rPr>
          <w:rFonts w:ascii="Century Gothic" w:hAnsi="Century Gothic" w:cs="Times New Roman"/>
          <w:i/>
          <w:sz w:val="20"/>
          <w:szCs w:val="24"/>
        </w:rPr>
        <w:lastRenderedPageBreak/>
        <w:t>Scott Taylor suggested</w:t>
      </w:r>
      <w:r w:rsidR="0036293F">
        <w:rPr>
          <w:rFonts w:ascii="Century Gothic" w:hAnsi="Century Gothic" w:cs="Times New Roman"/>
          <w:i/>
          <w:sz w:val="20"/>
          <w:szCs w:val="24"/>
        </w:rPr>
        <w:t xml:space="preserve"> Gainesville</w:t>
      </w:r>
      <w:r>
        <w:rPr>
          <w:rFonts w:ascii="Century Gothic" w:hAnsi="Century Gothic" w:cs="Times New Roman"/>
          <w:i/>
          <w:sz w:val="20"/>
          <w:szCs w:val="24"/>
        </w:rPr>
        <w:t xml:space="preserve"> as it is the</w:t>
      </w:r>
      <w:r w:rsidR="0036293F">
        <w:rPr>
          <w:rFonts w:ascii="Century Gothic" w:hAnsi="Century Gothic" w:cs="Times New Roman"/>
          <w:i/>
          <w:sz w:val="20"/>
          <w:szCs w:val="24"/>
        </w:rPr>
        <w:t xml:space="preserve"> central headquarters </w:t>
      </w:r>
      <w:r>
        <w:rPr>
          <w:rFonts w:ascii="Century Gothic" w:hAnsi="Century Gothic" w:cs="Times New Roman"/>
          <w:i/>
          <w:sz w:val="20"/>
          <w:szCs w:val="24"/>
        </w:rPr>
        <w:t xml:space="preserve">and where the </w:t>
      </w:r>
      <w:r w:rsidR="0036293F">
        <w:rPr>
          <w:rFonts w:ascii="Century Gothic" w:hAnsi="Century Gothic" w:cs="Times New Roman"/>
          <w:i/>
          <w:sz w:val="20"/>
          <w:szCs w:val="24"/>
        </w:rPr>
        <w:t>department head for FCS</w:t>
      </w:r>
      <w:r>
        <w:rPr>
          <w:rFonts w:ascii="Century Gothic" w:hAnsi="Century Gothic" w:cs="Times New Roman"/>
          <w:i/>
          <w:sz w:val="20"/>
          <w:szCs w:val="24"/>
        </w:rPr>
        <w:t xml:space="preserve"> is housed.  However, there is </w:t>
      </w:r>
      <w:r w:rsidR="0036293F">
        <w:rPr>
          <w:rFonts w:ascii="Century Gothic" w:hAnsi="Century Gothic" w:cs="Times New Roman"/>
          <w:i/>
          <w:sz w:val="20"/>
          <w:szCs w:val="24"/>
        </w:rPr>
        <w:t>some concern about it disappear</w:t>
      </w:r>
      <w:r>
        <w:rPr>
          <w:rFonts w:ascii="Century Gothic" w:hAnsi="Century Gothic" w:cs="Times New Roman"/>
          <w:i/>
          <w:sz w:val="20"/>
          <w:szCs w:val="24"/>
        </w:rPr>
        <w:t xml:space="preserve">ing. </w:t>
      </w:r>
    </w:p>
    <w:p w14:paraId="7E7D32FF" w14:textId="77777777" w:rsidR="00DD5504" w:rsidRDefault="00DD5504" w:rsidP="00DD5504">
      <w:pPr>
        <w:numPr>
          <w:ilvl w:val="3"/>
          <w:numId w:val="25"/>
        </w:numPr>
        <w:rPr>
          <w:rFonts w:ascii="Century Gothic" w:hAnsi="Century Gothic" w:cs="Times New Roman"/>
          <w:i/>
          <w:sz w:val="20"/>
          <w:szCs w:val="24"/>
        </w:rPr>
      </w:pPr>
      <w:r>
        <w:rPr>
          <w:rFonts w:ascii="Century Gothic" w:hAnsi="Century Gothic" w:cs="Times New Roman"/>
          <w:i/>
          <w:sz w:val="20"/>
          <w:szCs w:val="24"/>
        </w:rPr>
        <w:t>Natasha Parks asked if is there a historian, currently Dr. Gutter is asking for historical county information, but the organization does not have a historian.</w:t>
      </w:r>
      <w:r w:rsidR="0036293F">
        <w:rPr>
          <w:rFonts w:ascii="Century Gothic" w:hAnsi="Century Gothic" w:cs="Times New Roman"/>
          <w:i/>
          <w:sz w:val="20"/>
          <w:szCs w:val="24"/>
        </w:rPr>
        <w:t xml:space="preserve">  </w:t>
      </w:r>
    </w:p>
    <w:p w14:paraId="5706A452" w14:textId="108C5DDF" w:rsidR="006661F7" w:rsidRDefault="0036293F" w:rsidP="00DD5504">
      <w:pPr>
        <w:numPr>
          <w:ilvl w:val="3"/>
          <w:numId w:val="25"/>
        </w:numPr>
        <w:rPr>
          <w:rFonts w:ascii="Century Gothic" w:hAnsi="Century Gothic" w:cs="Times New Roman"/>
          <w:i/>
          <w:sz w:val="20"/>
          <w:szCs w:val="24"/>
        </w:rPr>
      </w:pPr>
      <w:r>
        <w:rPr>
          <w:rFonts w:ascii="Century Gothic" w:hAnsi="Century Gothic" w:cs="Times New Roman"/>
          <w:i/>
          <w:sz w:val="20"/>
          <w:szCs w:val="24"/>
        </w:rPr>
        <w:t>Discussion</w:t>
      </w:r>
      <w:r w:rsidR="00DD5504">
        <w:rPr>
          <w:rFonts w:ascii="Century Gothic" w:hAnsi="Century Gothic" w:cs="Times New Roman"/>
          <w:i/>
          <w:sz w:val="20"/>
          <w:szCs w:val="24"/>
        </w:rPr>
        <w:t xml:space="preserve"> was</w:t>
      </w:r>
      <w:r>
        <w:rPr>
          <w:rFonts w:ascii="Century Gothic" w:hAnsi="Century Gothic" w:cs="Times New Roman"/>
          <w:i/>
          <w:sz w:val="20"/>
          <w:szCs w:val="24"/>
        </w:rPr>
        <w:t xml:space="preserve"> tabled for now</w:t>
      </w:r>
      <w:r w:rsidR="00DD5504">
        <w:rPr>
          <w:rFonts w:ascii="Century Gothic" w:hAnsi="Century Gothic" w:cs="Times New Roman"/>
          <w:i/>
          <w:sz w:val="20"/>
          <w:szCs w:val="24"/>
        </w:rPr>
        <w:t>.</w:t>
      </w:r>
    </w:p>
    <w:p w14:paraId="185BF14E" w14:textId="77777777" w:rsidR="00B37686" w:rsidRDefault="006661F7" w:rsidP="000C4AEA">
      <w:pPr>
        <w:numPr>
          <w:ilvl w:val="1"/>
          <w:numId w:val="25"/>
        </w:numPr>
        <w:rPr>
          <w:rFonts w:ascii="Century Gothic" w:hAnsi="Century Gothic" w:cs="Times New Roman"/>
          <w:i/>
          <w:sz w:val="20"/>
          <w:szCs w:val="24"/>
        </w:rPr>
      </w:pPr>
      <w:r>
        <w:rPr>
          <w:rFonts w:ascii="Century Gothic" w:hAnsi="Century Gothic" w:cs="Times New Roman"/>
          <w:i/>
          <w:sz w:val="20"/>
          <w:szCs w:val="24"/>
        </w:rPr>
        <w:t xml:space="preserve">Professional Grants </w:t>
      </w:r>
    </w:p>
    <w:p w14:paraId="7EADEE5F" w14:textId="20EF15D9" w:rsidR="006661F7" w:rsidRDefault="00B37686" w:rsidP="00B37686">
      <w:pPr>
        <w:numPr>
          <w:ilvl w:val="2"/>
          <w:numId w:val="25"/>
        </w:numPr>
        <w:rPr>
          <w:rFonts w:ascii="Century Gothic" w:hAnsi="Century Gothic" w:cs="Times New Roman"/>
          <w:i/>
          <w:sz w:val="20"/>
          <w:szCs w:val="24"/>
        </w:rPr>
      </w:pPr>
      <w:r>
        <w:rPr>
          <w:rFonts w:ascii="Century Gothic" w:hAnsi="Century Gothic" w:cs="Times New Roman"/>
          <w:i/>
          <w:sz w:val="20"/>
          <w:szCs w:val="24"/>
        </w:rPr>
        <w:t>D</w:t>
      </w:r>
      <w:r w:rsidR="006661F7">
        <w:rPr>
          <w:rFonts w:ascii="Century Gothic" w:hAnsi="Century Gothic" w:cs="Times New Roman"/>
          <w:i/>
          <w:sz w:val="20"/>
          <w:szCs w:val="24"/>
        </w:rPr>
        <w:t>iscussion</w:t>
      </w:r>
      <w:r w:rsidR="000D49B7">
        <w:rPr>
          <w:rFonts w:ascii="Century Gothic" w:hAnsi="Century Gothic" w:cs="Times New Roman"/>
          <w:i/>
          <w:sz w:val="20"/>
          <w:szCs w:val="24"/>
        </w:rPr>
        <w:t xml:space="preserve"> – </w:t>
      </w:r>
      <w:r w:rsidR="00DD5504" w:rsidRPr="00B37686">
        <w:rPr>
          <w:rFonts w:ascii="Century Gothic" w:hAnsi="Century Gothic" w:cs="Times New Roman"/>
          <w:i/>
          <w:sz w:val="20"/>
          <w:szCs w:val="24"/>
        </w:rPr>
        <w:t xml:space="preserve">Last year there was an issue with a tie for </w:t>
      </w:r>
      <w:r w:rsidR="000D49B7" w:rsidRPr="00B37686">
        <w:rPr>
          <w:rFonts w:ascii="Century Gothic" w:hAnsi="Century Gothic" w:cs="Times New Roman"/>
          <w:i/>
          <w:sz w:val="20"/>
          <w:szCs w:val="24"/>
        </w:rPr>
        <w:t>professional grants</w:t>
      </w:r>
      <w:r w:rsidR="00DD5504" w:rsidRPr="00B37686">
        <w:rPr>
          <w:rFonts w:ascii="Century Gothic" w:hAnsi="Century Gothic" w:cs="Times New Roman"/>
          <w:i/>
          <w:sz w:val="20"/>
          <w:szCs w:val="24"/>
        </w:rPr>
        <w:t>.  How should this be handled in the future?</w:t>
      </w:r>
      <w:r w:rsidR="000D49B7" w:rsidRPr="00B37686">
        <w:rPr>
          <w:rFonts w:ascii="Century Gothic" w:hAnsi="Century Gothic" w:cs="Times New Roman"/>
          <w:i/>
          <w:sz w:val="20"/>
          <w:szCs w:val="24"/>
        </w:rPr>
        <w:t xml:space="preserve"> </w:t>
      </w:r>
    </w:p>
    <w:p w14:paraId="521747DF" w14:textId="77777777" w:rsidR="00B37686" w:rsidRDefault="00B37686" w:rsidP="00B37686">
      <w:pPr>
        <w:numPr>
          <w:ilvl w:val="3"/>
          <w:numId w:val="25"/>
        </w:numPr>
        <w:rPr>
          <w:rFonts w:ascii="Century Gothic" w:hAnsi="Century Gothic" w:cs="Times New Roman"/>
          <w:i/>
          <w:sz w:val="20"/>
          <w:szCs w:val="24"/>
        </w:rPr>
      </w:pPr>
      <w:r>
        <w:rPr>
          <w:rFonts w:ascii="Century Gothic" w:hAnsi="Century Gothic" w:cs="Times New Roman"/>
          <w:i/>
          <w:sz w:val="20"/>
          <w:szCs w:val="24"/>
        </w:rPr>
        <w:t xml:space="preserve">Brenda Marty-Jimenez asked how the tie was handled.  </w:t>
      </w:r>
    </w:p>
    <w:p w14:paraId="0F25E5C0" w14:textId="4A1FE06C" w:rsidR="00B37686" w:rsidRDefault="00B37686" w:rsidP="00B37686">
      <w:pPr>
        <w:numPr>
          <w:ilvl w:val="3"/>
          <w:numId w:val="25"/>
        </w:numPr>
        <w:rPr>
          <w:rFonts w:ascii="Century Gothic" w:hAnsi="Century Gothic" w:cs="Times New Roman"/>
          <w:i/>
          <w:sz w:val="20"/>
          <w:szCs w:val="24"/>
        </w:rPr>
      </w:pPr>
      <w:r>
        <w:rPr>
          <w:rFonts w:ascii="Century Gothic" w:hAnsi="Century Gothic" w:cs="Times New Roman"/>
          <w:i/>
          <w:sz w:val="20"/>
          <w:szCs w:val="24"/>
        </w:rPr>
        <w:t>Gabi explained that she contacted LuAnn who instructed her to send the applications to two judges who hadn’t judged them to break the tie per.  However, the situation was awkward as one of the applications was her own.  How should this be handled when it is the awards committee chair that is part of the tie?</w:t>
      </w:r>
    </w:p>
    <w:p w14:paraId="43F15B5D" w14:textId="16D5C9CE" w:rsidR="00B37686" w:rsidRPr="00B37686" w:rsidRDefault="00B37686" w:rsidP="00B37686">
      <w:pPr>
        <w:numPr>
          <w:ilvl w:val="3"/>
          <w:numId w:val="25"/>
        </w:numPr>
        <w:rPr>
          <w:rFonts w:ascii="Century Gothic" w:hAnsi="Century Gothic" w:cs="Times New Roman"/>
          <w:i/>
          <w:sz w:val="20"/>
          <w:szCs w:val="24"/>
        </w:rPr>
      </w:pPr>
      <w:r>
        <w:rPr>
          <w:rFonts w:ascii="Century Gothic" w:hAnsi="Century Gothic" w:cs="Times New Roman"/>
          <w:i/>
          <w:sz w:val="20"/>
          <w:szCs w:val="24"/>
        </w:rPr>
        <w:t>Melanie Thomas suggested having a co-chair to help with this.  She will also look at the bylaws and provide suggestions for changes at a later date.</w:t>
      </w:r>
    </w:p>
    <w:p w14:paraId="2E652C61" w14:textId="77777777" w:rsidR="00B37686" w:rsidRDefault="006661F7" w:rsidP="000C4AEA">
      <w:pPr>
        <w:numPr>
          <w:ilvl w:val="1"/>
          <w:numId w:val="25"/>
        </w:numPr>
        <w:rPr>
          <w:rFonts w:ascii="Century Gothic" w:hAnsi="Century Gothic" w:cs="Times New Roman"/>
          <w:i/>
          <w:sz w:val="20"/>
          <w:szCs w:val="24"/>
        </w:rPr>
      </w:pPr>
      <w:r>
        <w:rPr>
          <w:rFonts w:ascii="Century Gothic" w:hAnsi="Century Gothic" w:cs="Times New Roman"/>
          <w:i/>
          <w:sz w:val="20"/>
          <w:szCs w:val="24"/>
        </w:rPr>
        <w:t>New UF Campus Representative</w:t>
      </w:r>
      <w:r w:rsidR="000D49B7">
        <w:rPr>
          <w:rFonts w:ascii="Century Gothic" w:hAnsi="Century Gothic" w:cs="Times New Roman"/>
          <w:i/>
          <w:sz w:val="20"/>
          <w:szCs w:val="24"/>
        </w:rPr>
        <w:t xml:space="preserve"> </w:t>
      </w:r>
    </w:p>
    <w:p w14:paraId="0FF3B7B5" w14:textId="77777777" w:rsidR="00016020" w:rsidRDefault="00B37686" w:rsidP="00B37686">
      <w:pPr>
        <w:numPr>
          <w:ilvl w:val="2"/>
          <w:numId w:val="25"/>
        </w:numPr>
        <w:rPr>
          <w:rFonts w:ascii="Century Gothic" w:hAnsi="Century Gothic" w:cs="Times New Roman"/>
          <w:i/>
          <w:sz w:val="20"/>
          <w:szCs w:val="24"/>
        </w:rPr>
      </w:pPr>
      <w:r>
        <w:rPr>
          <w:rFonts w:ascii="Century Gothic" w:hAnsi="Century Gothic" w:cs="Times New Roman"/>
          <w:i/>
          <w:sz w:val="20"/>
          <w:szCs w:val="24"/>
        </w:rPr>
        <w:t xml:space="preserve">Discussion on </w:t>
      </w:r>
      <w:r w:rsidR="00016020">
        <w:rPr>
          <w:rFonts w:ascii="Century Gothic" w:hAnsi="Century Gothic" w:cs="Times New Roman"/>
          <w:i/>
          <w:sz w:val="20"/>
          <w:szCs w:val="24"/>
        </w:rPr>
        <w:t xml:space="preserve">how the association should proceed in regards to a replacement for </w:t>
      </w:r>
      <w:r w:rsidR="000D49B7">
        <w:rPr>
          <w:rFonts w:ascii="Century Gothic" w:hAnsi="Century Gothic" w:cs="Times New Roman"/>
          <w:i/>
          <w:sz w:val="20"/>
          <w:szCs w:val="24"/>
        </w:rPr>
        <w:t>Taylor</w:t>
      </w:r>
      <w:r w:rsidR="00016020">
        <w:rPr>
          <w:rFonts w:ascii="Century Gothic" w:hAnsi="Century Gothic" w:cs="Times New Roman"/>
          <w:i/>
          <w:sz w:val="20"/>
          <w:szCs w:val="24"/>
        </w:rPr>
        <w:t xml:space="preserve"> as she </w:t>
      </w:r>
      <w:r w:rsidR="000D49B7">
        <w:rPr>
          <w:rFonts w:ascii="Century Gothic" w:hAnsi="Century Gothic" w:cs="Times New Roman"/>
          <w:i/>
          <w:sz w:val="20"/>
          <w:szCs w:val="24"/>
        </w:rPr>
        <w:t>is no longer with UF</w:t>
      </w:r>
      <w:r w:rsidR="00016020">
        <w:rPr>
          <w:rFonts w:ascii="Century Gothic" w:hAnsi="Century Gothic" w:cs="Times New Roman"/>
          <w:i/>
          <w:sz w:val="20"/>
          <w:szCs w:val="24"/>
        </w:rPr>
        <w:t>.</w:t>
      </w:r>
    </w:p>
    <w:p w14:paraId="7523F48B" w14:textId="77777777" w:rsidR="00016020" w:rsidRDefault="00016020" w:rsidP="00B37686">
      <w:pPr>
        <w:numPr>
          <w:ilvl w:val="2"/>
          <w:numId w:val="25"/>
        </w:numPr>
        <w:rPr>
          <w:rFonts w:ascii="Century Gothic" w:hAnsi="Century Gothic" w:cs="Times New Roman"/>
          <w:i/>
          <w:sz w:val="20"/>
          <w:szCs w:val="24"/>
        </w:rPr>
      </w:pPr>
      <w:r>
        <w:rPr>
          <w:rFonts w:ascii="Century Gothic" w:hAnsi="Century Gothic" w:cs="Times New Roman"/>
          <w:i/>
          <w:sz w:val="20"/>
          <w:szCs w:val="24"/>
        </w:rPr>
        <w:t xml:space="preserve">Gayle Whitworth – Current on campus members are: </w:t>
      </w:r>
      <w:r w:rsidR="008108C7">
        <w:rPr>
          <w:rFonts w:ascii="Century Gothic" w:hAnsi="Century Gothic" w:cs="Times New Roman"/>
          <w:i/>
          <w:sz w:val="20"/>
          <w:szCs w:val="24"/>
        </w:rPr>
        <w:t xml:space="preserve">Soo </w:t>
      </w:r>
      <w:proofErr w:type="spellStart"/>
      <w:r w:rsidR="008108C7">
        <w:rPr>
          <w:rFonts w:ascii="Century Gothic" w:hAnsi="Century Gothic" w:cs="Times New Roman"/>
          <w:i/>
          <w:sz w:val="20"/>
          <w:szCs w:val="24"/>
        </w:rPr>
        <w:t>Ahn</w:t>
      </w:r>
      <w:proofErr w:type="spellEnd"/>
      <w:r w:rsidR="008108C7">
        <w:rPr>
          <w:rFonts w:ascii="Century Gothic" w:hAnsi="Century Gothic" w:cs="Times New Roman"/>
          <w:i/>
          <w:sz w:val="20"/>
          <w:szCs w:val="24"/>
        </w:rPr>
        <w:t xml:space="preserve">, Amy </w:t>
      </w:r>
      <w:proofErr w:type="spellStart"/>
      <w:r w:rsidR="008108C7">
        <w:rPr>
          <w:rFonts w:ascii="Century Gothic" w:hAnsi="Century Gothic" w:cs="Times New Roman"/>
          <w:i/>
          <w:sz w:val="20"/>
          <w:szCs w:val="24"/>
        </w:rPr>
        <w:t>Simonne</w:t>
      </w:r>
      <w:proofErr w:type="spellEnd"/>
      <w:r w:rsidR="008108C7">
        <w:rPr>
          <w:rFonts w:ascii="Century Gothic" w:hAnsi="Century Gothic" w:cs="Times New Roman"/>
          <w:i/>
          <w:sz w:val="20"/>
          <w:szCs w:val="24"/>
        </w:rPr>
        <w:t>, Randy Cantrell, Wendy Dahl, and Michael Gutter</w:t>
      </w:r>
      <w:r>
        <w:rPr>
          <w:rFonts w:ascii="Century Gothic" w:hAnsi="Century Gothic" w:cs="Times New Roman"/>
          <w:i/>
          <w:sz w:val="20"/>
          <w:szCs w:val="24"/>
        </w:rPr>
        <w:t>.</w:t>
      </w:r>
    </w:p>
    <w:p w14:paraId="1718D569" w14:textId="25790AE9" w:rsidR="00016020" w:rsidRDefault="00016020" w:rsidP="00B37686">
      <w:pPr>
        <w:numPr>
          <w:ilvl w:val="2"/>
          <w:numId w:val="25"/>
        </w:numPr>
        <w:rPr>
          <w:rFonts w:ascii="Century Gothic" w:hAnsi="Century Gothic" w:cs="Times New Roman"/>
          <w:i/>
          <w:sz w:val="20"/>
          <w:szCs w:val="24"/>
        </w:rPr>
      </w:pPr>
      <w:r>
        <w:rPr>
          <w:rFonts w:ascii="Century Gothic" w:hAnsi="Century Gothic" w:cs="Times New Roman"/>
          <w:i/>
          <w:sz w:val="20"/>
          <w:szCs w:val="24"/>
        </w:rPr>
        <w:t xml:space="preserve">LuAnn Duncan – President appoints when there is a vacancy.  A recommendation was made to ask </w:t>
      </w:r>
      <w:r w:rsidR="008108C7">
        <w:rPr>
          <w:rFonts w:ascii="Century Gothic" w:hAnsi="Century Gothic" w:cs="Times New Roman"/>
          <w:i/>
          <w:sz w:val="20"/>
          <w:szCs w:val="24"/>
        </w:rPr>
        <w:t xml:space="preserve">Amy </w:t>
      </w:r>
      <w:proofErr w:type="spellStart"/>
      <w:r>
        <w:rPr>
          <w:rFonts w:ascii="Century Gothic" w:hAnsi="Century Gothic" w:cs="Times New Roman"/>
          <w:i/>
          <w:sz w:val="20"/>
          <w:szCs w:val="24"/>
        </w:rPr>
        <w:t>Simonne</w:t>
      </w:r>
      <w:proofErr w:type="spellEnd"/>
      <w:r>
        <w:rPr>
          <w:rFonts w:ascii="Century Gothic" w:hAnsi="Century Gothic" w:cs="Times New Roman"/>
          <w:i/>
          <w:sz w:val="20"/>
          <w:szCs w:val="24"/>
        </w:rPr>
        <w:t xml:space="preserve"> to fill the position.  </w:t>
      </w:r>
    </w:p>
    <w:p w14:paraId="2FA45567" w14:textId="5E7E0A66" w:rsidR="00016020" w:rsidRDefault="00016020" w:rsidP="00B37686">
      <w:pPr>
        <w:numPr>
          <w:ilvl w:val="2"/>
          <w:numId w:val="25"/>
        </w:numPr>
        <w:rPr>
          <w:rFonts w:ascii="Century Gothic" w:hAnsi="Century Gothic" w:cs="Times New Roman"/>
          <w:i/>
          <w:sz w:val="20"/>
          <w:szCs w:val="24"/>
        </w:rPr>
      </w:pPr>
      <w:r>
        <w:rPr>
          <w:rFonts w:ascii="Century Gothic" w:hAnsi="Century Gothic" w:cs="Times New Roman"/>
          <w:i/>
          <w:sz w:val="20"/>
          <w:szCs w:val="24"/>
        </w:rPr>
        <w:t xml:space="preserve">Kendra </w:t>
      </w:r>
      <w:proofErr w:type="spellStart"/>
      <w:r>
        <w:rPr>
          <w:rFonts w:ascii="Century Gothic" w:hAnsi="Century Gothic" w:cs="Times New Roman"/>
          <w:i/>
          <w:sz w:val="20"/>
          <w:szCs w:val="24"/>
        </w:rPr>
        <w:t>Zamojski</w:t>
      </w:r>
      <w:proofErr w:type="spellEnd"/>
      <w:r>
        <w:rPr>
          <w:rFonts w:ascii="Century Gothic" w:hAnsi="Century Gothic" w:cs="Times New Roman"/>
          <w:i/>
          <w:sz w:val="20"/>
          <w:szCs w:val="24"/>
        </w:rPr>
        <w:t xml:space="preserve"> – Notify any potential representative what the job duties and expectations are.</w:t>
      </w:r>
    </w:p>
    <w:p w14:paraId="2BC760D2" w14:textId="77777777" w:rsidR="00016020" w:rsidRDefault="00016020" w:rsidP="000C4AEA">
      <w:pPr>
        <w:numPr>
          <w:ilvl w:val="1"/>
          <w:numId w:val="25"/>
        </w:numPr>
        <w:rPr>
          <w:rFonts w:ascii="Century Gothic" w:hAnsi="Century Gothic" w:cs="Times New Roman"/>
          <w:i/>
          <w:sz w:val="20"/>
          <w:szCs w:val="24"/>
        </w:rPr>
      </w:pPr>
      <w:r>
        <w:rPr>
          <w:rFonts w:ascii="Century Gothic" w:hAnsi="Century Gothic" w:cs="Times New Roman"/>
          <w:i/>
          <w:sz w:val="20"/>
          <w:szCs w:val="24"/>
        </w:rPr>
        <w:t xml:space="preserve">FCS Retreat </w:t>
      </w:r>
    </w:p>
    <w:p w14:paraId="1E80F5BD" w14:textId="09B10D14" w:rsidR="006661F7" w:rsidRPr="004E09BA" w:rsidRDefault="00016020" w:rsidP="004E09BA">
      <w:pPr>
        <w:numPr>
          <w:ilvl w:val="2"/>
          <w:numId w:val="25"/>
        </w:numPr>
        <w:rPr>
          <w:rFonts w:ascii="Century Gothic" w:hAnsi="Century Gothic" w:cs="Times New Roman"/>
          <w:i/>
          <w:sz w:val="20"/>
          <w:szCs w:val="24"/>
        </w:rPr>
      </w:pPr>
      <w:r>
        <w:rPr>
          <w:rFonts w:ascii="Century Gothic" w:hAnsi="Century Gothic" w:cs="Times New Roman"/>
          <w:i/>
          <w:sz w:val="20"/>
          <w:szCs w:val="24"/>
        </w:rPr>
        <w:t xml:space="preserve">Sarah Ellis provided a brief summary of what </w:t>
      </w:r>
      <w:r w:rsidR="004E09BA">
        <w:rPr>
          <w:rFonts w:ascii="Century Gothic" w:hAnsi="Century Gothic" w:cs="Times New Roman"/>
          <w:i/>
          <w:sz w:val="20"/>
          <w:szCs w:val="24"/>
        </w:rPr>
        <w:t xml:space="preserve">occurred during the retreat.    </w:t>
      </w:r>
      <w:r w:rsidR="004E09BA" w:rsidRPr="004E09BA">
        <w:rPr>
          <w:rFonts w:ascii="Century Gothic" w:hAnsi="Century Gothic" w:cs="Times New Roman"/>
          <w:i/>
          <w:sz w:val="20"/>
          <w:szCs w:val="24"/>
        </w:rPr>
        <w:t xml:space="preserve">  </w:t>
      </w:r>
    </w:p>
    <w:p w14:paraId="6A8E244F" w14:textId="18180D1F" w:rsidR="004D01DE" w:rsidRDefault="00F244B5" w:rsidP="004D01DE">
      <w:pPr>
        <w:numPr>
          <w:ilvl w:val="1"/>
          <w:numId w:val="25"/>
        </w:numPr>
        <w:rPr>
          <w:rFonts w:ascii="Century Gothic" w:hAnsi="Century Gothic" w:cs="Times New Roman"/>
          <w:i/>
          <w:sz w:val="20"/>
          <w:szCs w:val="24"/>
        </w:rPr>
      </w:pPr>
      <w:r>
        <w:rPr>
          <w:rFonts w:ascii="Century Gothic" w:hAnsi="Century Gothic" w:cs="Times New Roman"/>
          <w:i/>
          <w:sz w:val="20"/>
          <w:szCs w:val="24"/>
        </w:rPr>
        <w:t xml:space="preserve">Next board meeting </w:t>
      </w:r>
      <w:r w:rsidR="006661F7">
        <w:rPr>
          <w:rFonts w:ascii="Century Gothic" w:hAnsi="Century Gothic" w:cs="Times New Roman"/>
          <w:i/>
          <w:sz w:val="20"/>
          <w:szCs w:val="24"/>
        </w:rPr>
        <w:t>April 23</w:t>
      </w:r>
      <w:r w:rsidR="006661F7" w:rsidRPr="006661F7">
        <w:rPr>
          <w:rFonts w:ascii="Century Gothic" w:hAnsi="Century Gothic" w:cs="Times New Roman"/>
          <w:i/>
          <w:sz w:val="20"/>
          <w:szCs w:val="24"/>
          <w:vertAlign w:val="superscript"/>
        </w:rPr>
        <w:t>rd</w:t>
      </w:r>
      <w:r w:rsidR="006661F7">
        <w:rPr>
          <w:rFonts w:ascii="Century Gothic" w:hAnsi="Century Gothic" w:cs="Times New Roman"/>
          <w:i/>
          <w:sz w:val="20"/>
          <w:szCs w:val="24"/>
        </w:rPr>
        <w:t xml:space="preserve"> a</w:t>
      </w:r>
      <w:r>
        <w:rPr>
          <w:rFonts w:ascii="Century Gothic" w:hAnsi="Century Gothic" w:cs="Times New Roman"/>
          <w:i/>
          <w:sz w:val="20"/>
          <w:szCs w:val="24"/>
        </w:rPr>
        <w:t xml:space="preserve">t </w:t>
      </w:r>
      <w:r w:rsidR="006661F7">
        <w:rPr>
          <w:rFonts w:ascii="Century Gothic" w:hAnsi="Century Gothic" w:cs="Times New Roman"/>
          <w:i/>
          <w:sz w:val="20"/>
          <w:szCs w:val="24"/>
        </w:rPr>
        <w:t>9</w:t>
      </w:r>
      <w:r>
        <w:rPr>
          <w:rFonts w:ascii="Century Gothic" w:hAnsi="Century Gothic" w:cs="Times New Roman"/>
          <w:i/>
          <w:sz w:val="20"/>
          <w:szCs w:val="24"/>
        </w:rPr>
        <w:t>:00</w:t>
      </w:r>
      <w:r w:rsidR="006661F7">
        <w:rPr>
          <w:rFonts w:ascii="Century Gothic" w:hAnsi="Century Gothic" w:cs="Times New Roman"/>
          <w:i/>
          <w:sz w:val="20"/>
          <w:szCs w:val="24"/>
        </w:rPr>
        <w:t>a</w:t>
      </w:r>
    </w:p>
    <w:p w14:paraId="0DCD4792" w14:textId="236A2E9B" w:rsidR="008E1283" w:rsidRPr="008E1283" w:rsidRDefault="009D5891" w:rsidP="008E1283">
      <w:pPr>
        <w:numPr>
          <w:ilvl w:val="0"/>
          <w:numId w:val="25"/>
        </w:numPr>
        <w:rPr>
          <w:rFonts w:ascii="Century Gothic" w:hAnsi="Century Gothic" w:cs="Times New Roman"/>
          <w:i/>
          <w:sz w:val="20"/>
          <w:szCs w:val="24"/>
        </w:rPr>
      </w:pPr>
      <w:r>
        <w:rPr>
          <w:rFonts w:ascii="Century Gothic" w:hAnsi="Century Gothic" w:cs="Times New Roman"/>
          <w:i/>
          <w:sz w:val="20"/>
          <w:szCs w:val="24"/>
        </w:rPr>
        <w:t xml:space="preserve">Adjourn: </w:t>
      </w:r>
      <w:r w:rsidR="005B56AB">
        <w:rPr>
          <w:rFonts w:ascii="Century Gothic" w:hAnsi="Century Gothic" w:cs="Times New Roman"/>
          <w:i/>
          <w:sz w:val="20"/>
          <w:szCs w:val="24"/>
        </w:rPr>
        <w:t>9</w:t>
      </w:r>
      <w:r w:rsidR="00085865">
        <w:rPr>
          <w:rFonts w:ascii="Century Gothic" w:hAnsi="Century Gothic" w:cs="Times New Roman"/>
          <w:i/>
          <w:sz w:val="20"/>
          <w:szCs w:val="24"/>
        </w:rPr>
        <w:t>:</w:t>
      </w:r>
      <w:r w:rsidR="005B56AB">
        <w:rPr>
          <w:rFonts w:ascii="Century Gothic" w:hAnsi="Century Gothic" w:cs="Times New Roman"/>
          <w:i/>
          <w:sz w:val="20"/>
          <w:szCs w:val="24"/>
        </w:rPr>
        <w:t>58</w:t>
      </w:r>
      <w:r w:rsidR="004D01DE">
        <w:rPr>
          <w:rFonts w:ascii="Century Gothic" w:hAnsi="Century Gothic" w:cs="Times New Roman"/>
          <w:i/>
          <w:sz w:val="20"/>
          <w:szCs w:val="24"/>
        </w:rPr>
        <w:t xml:space="preserve"> </w:t>
      </w:r>
      <w:r w:rsidR="005B56AB">
        <w:rPr>
          <w:rFonts w:ascii="Century Gothic" w:hAnsi="Century Gothic" w:cs="Times New Roman"/>
          <w:i/>
          <w:sz w:val="20"/>
          <w:szCs w:val="24"/>
        </w:rPr>
        <w:t>a</w:t>
      </w:r>
      <w:r w:rsidR="00085865">
        <w:rPr>
          <w:rFonts w:ascii="Century Gothic" w:hAnsi="Century Gothic" w:cs="Times New Roman"/>
          <w:i/>
          <w:sz w:val="20"/>
          <w:szCs w:val="24"/>
        </w:rPr>
        <w:t>.m.</w:t>
      </w:r>
    </w:p>
    <w:p w14:paraId="173F7014" w14:textId="56386010" w:rsidR="008E1283" w:rsidRPr="008E1283" w:rsidRDefault="008E1283" w:rsidP="009D5891">
      <w:pPr>
        <w:rPr>
          <w:rFonts w:ascii="Century Gothic" w:hAnsi="Century Gothic" w:cs="Times New Roman"/>
          <w:i/>
          <w:sz w:val="20"/>
          <w:szCs w:val="24"/>
        </w:rPr>
      </w:pPr>
      <w:r w:rsidRPr="008E1283">
        <w:rPr>
          <w:rFonts w:ascii="Century Gothic" w:hAnsi="Century Gothic" w:cs="Times New Roman"/>
          <w:i/>
          <w:sz w:val="20"/>
          <w:szCs w:val="24"/>
        </w:rPr>
        <w:t xml:space="preserve"> </w:t>
      </w:r>
    </w:p>
    <w:sectPr w:rsidR="008E1283" w:rsidRPr="008E1283" w:rsidSect="00F92952">
      <w:headerReference w:type="even" r:id="rId9"/>
      <w:headerReference w:type="default" r:id="rId10"/>
      <w:footerReference w:type="default" r:id="rId11"/>
      <w:headerReference w:type="first" r:id="rId12"/>
      <w:pgSz w:w="12240" w:h="15840"/>
      <w:pgMar w:top="720" w:right="720" w:bottom="720" w:left="720" w:header="720" w:footer="1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18A38" w14:textId="77777777" w:rsidR="00EB4625" w:rsidRDefault="00EB4625" w:rsidP="00711CFF">
      <w:pPr>
        <w:spacing w:after="0" w:line="240" w:lineRule="auto"/>
      </w:pPr>
      <w:r>
        <w:separator/>
      </w:r>
    </w:p>
  </w:endnote>
  <w:endnote w:type="continuationSeparator" w:id="0">
    <w:p w14:paraId="19F442A1" w14:textId="77777777" w:rsidR="00EB4625" w:rsidRDefault="00EB4625" w:rsidP="0071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FD5D" w14:textId="5AE5D26F" w:rsidR="004A2D59" w:rsidRDefault="00F92952" w:rsidP="00F92952">
    <w:pPr>
      <w:pStyle w:val="Footer"/>
      <w:rPr>
        <w:rFonts w:ascii="Times New Roman" w:eastAsia="Times New Roman" w:hAnsi="Times New Roman" w:cs="Times New Roman"/>
        <w:sz w:val="16"/>
        <w:szCs w:val="18"/>
      </w:rPr>
    </w:pPr>
    <w:r w:rsidRPr="00F92952">
      <w:rPr>
        <w:rFonts w:ascii="Times New Roman" w:eastAsia="Times New Roman" w:hAnsi="Times New Roman" w:cs="Times New Roman"/>
        <w:sz w:val="16"/>
        <w:szCs w:val="18"/>
      </w:rPr>
      <w:t xml:space="preserve">Past President - Judy </w:t>
    </w:r>
    <w:proofErr w:type="spellStart"/>
    <w:r w:rsidRPr="00F92952">
      <w:rPr>
        <w:rFonts w:ascii="Times New Roman" w:eastAsia="Times New Roman" w:hAnsi="Times New Roman" w:cs="Times New Roman"/>
        <w:sz w:val="16"/>
        <w:szCs w:val="18"/>
      </w:rPr>
      <w:t>Corbus</w:t>
    </w:r>
    <w:proofErr w:type="spellEnd"/>
    <w:r w:rsidRPr="00F92952">
      <w:rPr>
        <w:rFonts w:ascii="Times New Roman" w:eastAsia="Times New Roman" w:hAnsi="Times New Roman" w:cs="Times New Roman"/>
        <w:sz w:val="16"/>
        <w:szCs w:val="18"/>
      </w:rPr>
      <w:t xml:space="preserve">,  President - LuAnn Duncan, President Elect - Natasha Parks, VP Public Affairs -  Samara </w:t>
    </w:r>
    <w:proofErr w:type="spellStart"/>
    <w:r w:rsidRPr="00F92952">
      <w:rPr>
        <w:rFonts w:ascii="Times New Roman" w:eastAsia="Times New Roman" w:hAnsi="Times New Roman" w:cs="Times New Roman"/>
        <w:sz w:val="16"/>
        <w:szCs w:val="18"/>
      </w:rPr>
      <w:t>Deary</w:t>
    </w:r>
    <w:proofErr w:type="spellEnd"/>
    <w:r w:rsidRPr="00F92952">
      <w:rPr>
        <w:rFonts w:ascii="Times New Roman" w:eastAsia="Times New Roman" w:hAnsi="Times New Roman" w:cs="Times New Roman"/>
        <w:sz w:val="16"/>
        <w:szCs w:val="18"/>
      </w:rPr>
      <w:t xml:space="preserve">, VP Member Resources - Lisa Hamilton, VP Awards and Recognition - Angela Hinkle, VP Professional Development -Gabi </w:t>
    </w:r>
    <w:proofErr w:type="spellStart"/>
    <w:r w:rsidRPr="00F92952">
      <w:rPr>
        <w:rFonts w:ascii="Times New Roman" w:eastAsia="Times New Roman" w:hAnsi="Times New Roman" w:cs="Times New Roman"/>
        <w:sz w:val="16"/>
        <w:szCs w:val="18"/>
      </w:rPr>
      <w:t>Murza</w:t>
    </w:r>
    <w:proofErr w:type="spellEnd"/>
    <w:r w:rsidRPr="00F92952">
      <w:rPr>
        <w:rFonts w:ascii="Times New Roman" w:eastAsia="Times New Roman" w:hAnsi="Times New Roman" w:cs="Times New Roman"/>
        <w:sz w:val="16"/>
        <w:szCs w:val="18"/>
      </w:rPr>
      <w:t xml:space="preserve">, Secretary -Wendy Lynch, Treasurer – Gail Whitworth, Parliamentarian – Scott Taylor, Northwest District – Jill </w:t>
    </w:r>
    <w:proofErr w:type="spellStart"/>
    <w:r w:rsidRPr="00F92952">
      <w:rPr>
        <w:rFonts w:ascii="Times New Roman" w:eastAsia="Times New Roman" w:hAnsi="Times New Roman" w:cs="Times New Roman"/>
        <w:sz w:val="16"/>
        <w:szCs w:val="18"/>
      </w:rPr>
      <w:t>Breslawski</w:t>
    </w:r>
    <w:proofErr w:type="spellEnd"/>
    <w:r w:rsidRPr="00F92952">
      <w:rPr>
        <w:rFonts w:ascii="Times New Roman" w:eastAsia="Times New Roman" w:hAnsi="Times New Roman" w:cs="Times New Roman"/>
        <w:sz w:val="16"/>
        <w:szCs w:val="18"/>
      </w:rPr>
      <w:t xml:space="preserve">, Northeast – Annie Sheldon, Central – Lynda Spence, Southwest – Lisa Leslie, Southeast – Brenda Marty-Jimenez, UF Campus – Taylor Spangler, FAMU – </w:t>
    </w:r>
    <w:proofErr w:type="spellStart"/>
    <w:r w:rsidRPr="00F92952">
      <w:rPr>
        <w:rFonts w:ascii="Times New Roman" w:eastAsia="Times New Roman" w:hAnsi="Times New Roman" w:cs="Times New Roman"/>
        <w:sz w:val="16"/>
        <w:szCs w:val="18"/>
      </w:rPr>
      <w:t>Dreamal</w:t>
    </w:r>
    <w:proofErr w:type="spellEnd"/>
    <w:r w:rsidRPr="00F92952">
      <w:rPr>
        <w:rFonts w:ascii="Times New Roman" w:eastAsia="Times New Roman" w:hAnsi="Times New Roman" w:cs="Times New Roman"/>
        <w:sz w:val="16"/>
        <w:szCs w:val="18"/>
      </w:rPr>
      <w:t xml:space="preserve"> </w:t>
    </w:r>
    <w:proofErr w:type="spellStart"/>
    <w:r w:rsidRPr="00F92952">
      <w:rPr>
        <w:rFonts w:ascii="Times New Roman" w:eastAsia="Times New Roman" w:hAnsi="Times New Roman" w:cs="Times New Roman"/>
        <w:sz w:val="16"/>
        <w:szCs w:val="18"/>
      </w:rPr>
      <w:t>Worthen</w:t>
    </w:r>
    <w:proofErr w:type="spellEnd"/>
    <w:r w:rsidRPr="00F92952">
      <w:rPr>
        <w:rFonts w:ascii="Times New Roman" w:eastAsia="Times New Roman" w:hAnsi="Times New Roman" w:cs="Times New Roman"/>
        <w:sz w:val="16"/>
        <w:szCs w:val="18"/>
      </w:rPr>
      <w:t>, Advisor – Dr. Gutter, Nominating – Melanie Thomas, Audit – Lori Wiggins.</w:t>
    </w:r>
  </w:p>
  <w:p w14:paraId="3DC6D227" w14:textId="77777777" w:rsidR="00F92952" w:rsidRDefault="00F92952">
    <w:pPr>
      <w:pStyle w:val="Footer"/>
      <w:rPr>
        <w:rFonts w:ascii="Times New Roman" w:eastAsia="Times New Roman" w:hAnsi="Times New Roman" w:cs="Times New Roman"/>
        <w:sz w:val="16"/>
        <w:szCs w:val="18"/>
      </w:rPr>
    </w:pPr>
  </w:p>
  <w:p w14:paraId="24EDDE03" w14:textId="77777777" w:rsidR="00F92952" w:rsidRDefault="00F929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A8931" w14:textId="77777777" w:rsidR="00EB4625" w:rsidRDefault="00EB4625" w:rsidP="00711CFF">
      <w:pPr>
        <w:spacing w:after="0" w:line="240" w:lineRule="auto"/>
      </w:pPr>
      <w:r>
        <w:separator/>
      </w:r>
    </w:p>
  </w:footnote>
  <w:footnote w:type="continuationSeparator" w:id="0">
    <w:p w14:paraId="37D62F05" w14:textId="77777777" w:rsidR="00EB4625" w:rsidRDefault="00EB4625" w:rsidP="00711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C1D7" w14:textId="7D3202DD" w:rsidR="00C65F0E" w:rsidRDefault="00EB05C1">
    <w:pPr>
      <w:pStyle w:val="Header"/>
    </w:pPr>
    <w:r>
      <w:rPr>
        <w:noProof/>
      </w:rPr>
      <w:pict w14:anchorId="1C477A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748422"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3769" w14:textId="4857397C" w:rsidR="00C65F0E" w:rsidRDefault="00EB05C1">
    <w:pPr>
      <w:pStyle w:val="Header"/>
    </w:pPr>
    <w:r>
      <w:rPr>
        <w:noProof/>
      </w:rPr>
      <w:pict w14:anchorId="0D63C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748423"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4899" w14:textId="4CC61181" w:rsidR="00C65F0E" w:rsidRDefault="00EB05C1">
    <w:pPr>
      <w:pStyle w:val="Header"/>
    </w:pPr>
    <w:r>
      <w:rPr>
        <w:noProof/>
      </w:rPr>
      <w:pict w14:anchorId="04305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748421"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020"/>
    <w:multiLevelType w:val="hybridMultilevel"/>
    <w:tmpl w:val="E9D2A0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70B2C"/>
    <w:multiLevelType w:val="hybridMultilevel"/>
    <w:tmpl w:val="716CDD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674FD3"/>
    <w:multiLevelType w:val="hybridMultilevel"/>
    <w:tmpl w:val="14DA3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F0D75"/>
    <w:multiLevelType w:val="hybridMultilevel"/>
    <w:tmpl w:val="AB84751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F3AE2"/>
    <w:multiLevelType w:val="hybridMultilevel"/>
    <w:tmpl w:val="5DF040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CF2F33"/>
    <w:multiLevelType w:val="hybridMultilevel"/>
    <w:tmpl w:val="E5EE6C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542B6"/>
    <w:multiLevelType w:val="hybridMultilevel"/>
    <w:tmpl w:val="0DEA0B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323258"/>
    <w:multiLevelType w:val="hybridMultilevel"/>
    <w:tmpl w:val="3DCAD17A"/>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45A5894"/>
    <w:multiLevelType w:val="hybridMultilevel"/>
    <w:tmpl w:val="B84CB5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86D77"/>
    <w:multiLevelType w:val="hybridMultilevel"/>
    <w:tmpl w:val="5D9CB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54ED1"/>
    <w:multiLevelType w:val="hybridMultilevel"/>
    <w:tmpl w:val="BBC6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D5675"/>
    <w:multiLevelType w:val="hybridMultilevel"/>
    <w:tmpl w:val="21FC1F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1B2F61"/>
    <w:multiLevelType w:val="hybridMultilevel"/>
    <w:tmpl w:val="C4021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9936AF"/>
    <w:multiLevelType w:val="hybridMultilevel"/>
    <w:tmpl w:val="78E46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A1133"/>
    <w:multiLevelType w:val="hybridMultilevel"/>
    <w:tmpl w:val="6190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F70E4"/>
    <w:multiLevelType w:val="hybridMultilevel"/>
    <w:tmpl w:val="4C4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E0E06"/>
    <w:multiLevelType w:val="hybridMultilevel"/>
    <w:tmpl w:val="39D4F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A41E2"/>
    <w:multiLevelType w:val="hybridMultilevel"/>
    <w:tmpl w:val="B28AD6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DA7A86"/>
    <w:multiLevelType w:val="hybridMultilevel"/>
    <w:tmpl w:val="93B6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E0E32"/>
    <w:multiLevelType w:val="hybridMultilevel"/>
    <w:tmpl w:val="AF5609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665102"/>
    <w:multiLevelType w:val="hybridMultilevel"/>
    <w:tmpl w:val="E9DE8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B5348B1"/>
    <w:multiLevelType w:val="hybridMultilevel"/>
    <w:tmpl w:val="6D548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578BE"/>
    <w:multiLevelType w:val="hybridMultilevel"/>
    <w:tmpl w:val="250222D6"/>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253684D"/>
    <w:multiLevelType w:val="hybridMultilevel"/>
    <w:tmpl w:val="1DE64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005DD"/>
    <w:multiLevelType w:val="hybridMultilevel"/>
    <w:tmpl w:val="492E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D10EF"/>
    <w:multiLevelType w:val="hybridMultilevel"/>
    <w:tmpl w:val="CD8E6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07287"/>
    <w:multiLevelType w:val="hybridMultilevel"/>
    <w:tmpl w:val="EC9CD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D6C71"/>
    <w:multiLevelType w:val="hybridMultilevel"/>
    <w:tmpl w:val="F7FAF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D4E1E"/>
    <w:multiLevelType w:val="hybridMultilevel"/>
    <w:tmpl w:val="13920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D440A0"/>
    <w:multiLevelType w:val="hybridMultilevel"/>
    <w:tmpl w:val="49303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29"/>
  </w:num>
  <w:num w:numId="4">
    <w:abstractNumId w:val="10"/>
  </w:num>
  <w:num w:numId="5">
    <w:abstractNumId w:val="23"/>
  </w:num>
  <w:num w:numId="6">
    <w:abstractNumId w:val="9"/>
  </w:num>
  <w:num w:numId="7">
    <w:abstractNumId w:val="24"/>
  </w:num>
  <w:num w:numId="8">
    <w:abstractNumId w:val="12"/>
  </w:num>
  <w:num w:numId="9">
    <w:abstractNumId w:val="15"/>
  </w:num>
  <w:num w:numId="10">
    <w:abstractNumId w:val="16"/>
  </w:num>
  <w:num w:numId="11">
    <w:abstractNumId w:val="26"/>
  </w:num>
  <w:num w:numId="12">
    <w:abstractNumId w:val="25"/>
  </w:num>
  <w:num w:numId="13">
    <w:abstractNumId w:val="17"/>
  </w:num>
  <w:num w:numId="14">
    <w:abstractNumId w:val="2"/>
  </w:num>
  <w:num w:numId="15">
    <w:abstractNumId w:val="20"/>
  </w:num>
  <w:num w:numId="16">
    <w:abstractNumId w:val="1"/>
  </w:num>
  <w:num w:numId="17">
    <w:abstractNumId w:val="4"/>
  </w:num>
  <w:num w:numId="18">
    <w:abstractNumId w:val="22"/>
  </w:num>
  <w:num w:numId="19">
    <w:abstractNumId w:val="27"/>
  </w:num>
  <w:num w:numId="20">
    <w:abstractNumId w:val="14"/>
  </w:num>
  <w:num w:numId="21">
    <w:abstractNumId w:val="3"/>
  </w:num>
  <w:num w:numId="22">
    <w:abstractNumId w:val="5"/>
  </w:num>
  <w:num w:numId="23">
    <w:abstractNumId w:val="11"/>
  </w:num>
  <w:num w:numId="24">
    <w:abstractNumId w:val="18"/>
  </w:num>
  <w:num w:numId="25">
    <w:abstractNumId w:val="21"/>
  </w:num>
  <w:num w:numId="26">
    <w:abstractNumId w:val="0"/>
  </w:num>
  <w:num w:numId="27">
    <w:abstractNumId w:val="8"/>
  </w:num>
  <w:num w:numId="28">
    <w:abstractNumId w:val="28"/>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v:stroke weight="2.25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DD"/>
    <w:rsid w:val="00000E61"/>
    <w:rsid w:val="00013D84"/>
    <w:rsid w:val="00016020"/>
    <w:rsid w:val="00041AE4"/>
    <w:rsid w:val="00043B87"/>
    <w:rsid w:val="00055111"/>
    <w:rsid w:val="0006567A"/>
    <w:rsid w:val="00072A28"/>
    <w:rsid w:val="00080192"/>
    <w:rsid w:val="000853BC"/>
    <w:rsid w:val="00085865"/>
    <w:rsid w:val="0009177C"/>
    <w:rsid w:val="0009455C"/>
    <w:rsid w:val="000A1FDA"/>
    <w:rsid w:val="000A3AB8"/>
    <w:rsid w:val="000A754B"/>
    <w:rsid w:val="000C4AEA"/>
    <w:rsid w:val="000C4CE9"/>
    <w:rsid w:val="000D073D"/>
    <w:rsid w:val="000D49B7"/>
    <w:rsid w:val="000E41F2"/>
    <w:rsid w:val="000E6103"/>
    <w:rsid w:val="001318DD"/>
    <w:rsid w:val="0013301F"/>
    <w:rsid w:val="001401B2"/>
    <w:rsid w:val="00145A5C"/>
    <w:rsid w:val="00161117"/>
    <w:rsid w:val="00165E5F"/>
    <w:rsid w:val="00170045"/>
    <w:rsid w:val="001808E3"/>
    <w:rsid w:val="00182BDE"/>
    <w:rsid w:val="00194B55"/>
    <w:rsid w:val="00197DBA"/>
    <w:rsid w:val="001B177B"/>
    <w:rsid w:val="001D67DD"/>
    <w:rsid w:val="001E22B4"/>
    <w:rsid w:val="001E2766"/>
    <w:rsid w:val="001E3D4B"/>
    <w:rsid w:val="00201D9C"/>
    <w:rsid w:val="00205805"/>
    <w:rsid w:val="00211884"/>
    <w:rsid w:val="002223A2"/>
    <w:rsid w:val="00225C47"/>
    <w:rsid w:val="00230597"/>
    <w:rsid w:val="00233D10"/>
    <w:rsid w:val="00240B3D"/>
    <w:rsid w:val="00240E91"/>
    <w:rsid w:val="00242814"/>
    <w:rsid w:val="00245763"/>
    <w:rsid w:val="00246094"/>
    <w:rsid w:val="00251C5C"/>
    <w:rsid w:val="0026708A"/>
    <w:rsid w:val="00272582"/>
    <w:rsid w:val="00275D39"/>
    <w:rsid w:val="00275EAF"/>
    <w:rsid w:val="00282C43"/>
    <w:rsid w:val="002831A9"/>
    <w:rsid w:val="00287FAB"/>
    <w:rsid w:val="0029156A"/>
    <w:rsid w:val="002A069B"/>
    <w:rsid w:val="002B792F"/>
    <w:rsid w:val="002B7E27"/>
    <w:rsid w:val="002D14D9"/>
    <w:rsid w:val="002D2240"/>
    <w:rsid w:val="002D5DA0"/>
    <w:rsid w:val="002E0F45"/>
    <w:rsid w:val="003018A4"/>
    <w:rsid w:val="003104B0"/>
    <w:rsid w:val="00313806"/>
    <w:rsid w:val="00315B40"/>
    <w:rsid w:val="0033179F"/>
    <w:rsid w:val="00340273"/>
    <w:rsid w:val="00350B33"/>
    <w:rsid w:val="0036293F"/>
    <w:rsid w:val="00377802"/>
    <w:rsid w:val="00387499"/>
    <w:rsid w:val="00390C4D"/>
    <w:rsid w:val="003A4D94"/>
    <w:rsid w:val="003A7251"/>
    <w:rsid w:val="003C1395"/>
    <w:rsid w:val="003C4A31"/>
    <w:rsid w:val="003C4D12"/>
    <w:rsid w:val="003D2A9E"/>
    <w:rsid w:val="003D59D9"/>
    <w:rsid w:val="003E35BD"/>
    <w:rsid w:val="003F522D"/>
    <w:rsid w:val="003F608B"/>
    <w:rsid w:val="00410A6E"/>
    <w:rsid w:val="00412B86"/>
    <w:rsid w:val="004139F6"/>
    <w:rsid w:val="0042174D"/>
    <w:rsid w:val="004259D1"/>
    <w:rsid w:val="00426485"/>
    <w:rsid w:val="00442295"/>
    <w:rsid w:val="00444489"/>
    <w:rsid w:val="00450F26"/>
    <w:rsid w:val="004666B1"/>
    <w:rsid w:val="004762E3"/>
    <w:rsid w:val="004817DC"/>
    <w:rsid w:val="0048799D"/>
    <w:rsid w:val="004913DD"/>
    <w:rsid w:val="00492CE1"/>
    <w:rsid w:val="004943C2"/>
    <w:rsid w:val="004A2D59"/>
    <w:rsid w:val="004B7178"/>
    <w:rsid w:val="004C029D"/>
    <w:rsid w:val="004C6CDB"/>
    <w:rsid w:val="004D01DE"/>
    <w:rsid w:val="004D02B4"/>
    <w:rsid w:val="004E0492"/>
    <w:rsid w:val="004E09BA"/>
    <w:rsid w:val="004E4408"/>
    <w:rsid w:val="004F2349"/>
    <w:rsid w:val="004F743A"/>
    <w:rsid w:val="00501DF9"/>
    <w:rsid w:val="0051340C"/>
    <w:rsid w:val="00520B40"/>
    <w:rsid w:val="00522F68"/>
    <w:rsid w:val="0054486C"/>
    <w:rsid w:val="005476DB"/>
    <w:rsid w:val="00556DD6"/>
    <w:rsid w:val="0056193F"/>
    <w:rsid w:val="005643B9"/>
    <w:rsid w:val="00574399"/>
    <w:rsid w:val="00583AB8"/>
    <w:rsid w:val="005841C8"/>
    <w:rsid w:val="005A2043"/>
    <w:rsid w:val="005A337B"/>
    <w:rsid w:val="005A3CFB"/>
    <w:rsid w:val="005A5442"/>
    <w:rsid w:val="005B097A"/>
    <w:rsid w:val="005B0ABD"/>
    <w:rsid w:val="005B46AA"/>
    <w:rsid w:val="005B56AB"/>
    <w:rsid w:val="005B645C"/>
    <w:rsid w:val="005C0690"/>
    <w:rsid w:val="005D3E0B"/>
    <w:rsid w:val="005F425A"/>
    <w:rsid w:val="006047E1"/>
    <w:rsid w:val="00606566"/>
    <w:rsid w:val="006101BA"/>
    <w:rsid w:val="006153D4"/>
    <w:rsid w:val="00615ECF"/>
    <w:rsid w:val="006206BE"/>
    <w:rsid w:val="0062600E"/>
    <w:rsid w:val="00630329"/>
    <w:rsid w:val="00634BE4"/>
    <w:rsid w:val="006369EC"/>
    <w:rsid w:val="00641ADB"/>
    <w:rsid w:val="00642583"/>
    <w:rsid w:val="006434FA"/>
    <w:rsid w:val="00646969"/>
    <w:rsid w:val="00650571"/>
    <w:rsid w:val="00655673"/>
    <w:rsid w:val="00660C9F"/>
    <w:rsid w:val="00663F76"/>
    <w:rsid w:val="00664EA8"/>
    <w:rsid w:val="006661F7"/>
    <w:rsid w:val="00673485"/>
    <w:rsid w:val="00677E3E"/>
    <w:rsid w:val="006836FC"/>
    <w:rsid w:val="00686398"/>
    <w:rsid w:val="00687882"/>
    <w:rsid w:val="006B4741"/>
    <w:rsid w:val="006C5441"/>
    <w:rsid w:val="006D3E52"/>
    <w:rsid w:val="006D4BF4"/>
    <w:rsid w:val="006D5C0D"/>
    <w:rsid w:val="006E10BA"/>
    <w:rsid w:val="006E3F7B"/>
    <w:rsid w:val="006F4D5A"/>
    <w:rsid w:val="006F6267"/>
    <w:rsid w:val="00706C15"/>
    <w:rsid w:val="00711CFF"/>
    <w:rsid w:val="007132AA"/>
    <w:rsid w:val="00714491"/>
    <w:rsid w:val="00735352"/>
    <w:rsid w:val="00745966"/>
    <w:rsid w:val="00752C2B"/>
    <w:rsid w:val="00754AB8"/>
    <w:rsid w:val="007603A9"/>
    <w:rsid w:val="007658A6"/>
    <w:rsid w:val="0077213F"/>
    <w:rsid w:val="007726AE"/>
    <w:rsid w:val="0078073B"/>
    <w:rsid w:val="007B2335"/>
    <w:rsid w:val="007B6766"/>
    <w:rsid w:val="007C0F29"/>
    <w:rsid w:val="007C35D5"/>
    <w:rsid w:val="007C74D3"/>
    <w:rsid w:val="007E1FAF"/>
    <w:rsid w:val="007F7A01"/>
    <w:rsid w:val="008108C7"/>
    <w:rsid w:val="00811297"/>
    <w:rsid w:val="00815A27"/>
    <w:rsid w:val="008204A1"/>
    <w:rsid w:val="00822D9A"/>
    <w:rsid w:val="00832A55"/>
    <w:rsid w:val="008354B8"/>
    <w:rsid w:val="00837904"/>
    <w:rsid w:val="00847EF5"/>
    <w:rsid w:val="00853702"/>
    <w:rsid w:val="00866F66"/>
    <w:rsid w:val="00867109"/>
    <w:rsid w:val="00870972"/>
    <w:rsid w:val="00874753"/>
    <w:rsid w:val="008773D9"/>
    <w:rsid w:val="00881ABD"/>
    <w:rsid w:val="008866E3"/>
    <w:rsid w:val="00895208"/>
    <w:rsid w:val="008B04DF"/>
    <w:rsid w:val="008B782A"/>
    <w:rsid w:val="008D283A"/>
    <w:rsid w:val="008E1283"/>
    <w:rsid w:val="008E6788"/>
    <w:rsid w:val="00903910"/>
    <w:rsid w:val="00914E77"/>
    <w:rsid w:val="00940BFA"/>
    <w:rsid w:val="00944A71"/>
    <w:rsid w:val="00946F1C"/>
    <w:rsid w:val="00951109"/>
    <w:rsid w:val="00954304"/>
    <w:rsid w:val="00963016"/>
    <w:rsid w:val="009630D1"/>
    <w:rsid w:val="00966011"/>
    <w:rsid w:val="00967458"/>
    <w:rsid w:val="00970D0B"/>
    <w:rsid w:val="009935E0"/>
    <w:rsid w:val="009A0D45"/>
    <w:rsid w:val="009A787E"/>
    <w:rsid w:val="009B067E"/>
    <w:rsid w:val="009B33EB"/>
    <w:rsid w:val="009B534B"/>
    <w:rsid w:val="009C22A7"/>
    <w:rsid w:val="009D5891"/>
    <w:rsid w:val="009D5FC7"/>
    <w:rsid w:val="009E4D2E"/>
    <w:rsid w:val="009F7334"/>
    <w:rsid w:val="00A0011B"/>
    <w:rsid w:val="00A07D6D"/>
    <w:rsid w:val="00A21B64"/>
    <w:rsid w:val="00A25D62"/>
    <w:rsid w:val="00A3008C"/>
    <w:rsid w:val="00A367A4"/>
    <w:rsid w:val="00A409E9"/>
    <w:rsid w:val="00A52EF0"/>
    <w:rsid w:val="00A52FD9"/>
    <w:rsid w:val="00A60CEC"/>
    <w:rsid w:val="00A61539"/>
    <w:rsid w:val="00A646DE"/>
    <w:rsid w:val="00A658EF"/>
    <w:rsid w:val="00A67913"/>
    <w:rsid w:val="00A77399"/>
    <w:rsid w:val="00A854CE"/>
    <w:rsid w:val="00A85807"/>
    <w:rsid w:val="00A9384A"/>
    <w:rsid w:val="00A96E9E"/>
    <w:rsid w:val="00AB3920"/>
    <w:rsid w:val="00AB6145"/>
    <w:rsid w:val="00AC2F39"/>
    <w:rsid w:val="00AC32AF"/>
    <w:rsid w:val="00AE077A"/>
    <w:rsid w:val="00AE4880"/>
    <w:rsid w:val="00AF12EF"/>
    <w:rsid w:val="00B02307"/>
    <w:rsid w:val="00B071C2"/>
    <w:rsid w:val="00B07236"/>
    <w:rsid w:val="00B101C5"/>
    <w:rsid w:val="00B110B9"/>
    <w:rsid w:val="00B118E0"/>
    <w:rsid w:val="00B15622"/>
    <w:rsid w:val="00B15A48"/>
    <w:rsid w:val="00B16B71"/>
    <w:rsid w:val="00B20D92"/>
    <w:rsid w:val="00B23722"/>
    <w:rsid w:val="00B358ED"/>
    <w:rsid w:val="00B36984"/>
    <w:rsid w:val="00B374D5"/>
    <w:rsid w:val="00B37686"/>
    <w:rsid w:val="00B3793D"/>
    <w:rsid w:val="00B50274"/>
    <w:rsid w:val="00B579E8"/>
    <w:rsid w:val="00B61549"/>
    <w:rsid w:val="00B738BD"/>
    <w:rsid w:val="00B80892"/>
    <w:rsid w:val="00B842A7"/>
    <w:rsid w:val="00B84AED"/>
    <w:rsid w:val="00B90738"/>
    <w:rsid w:val="00BA24F0"/>
    <w:rsid w:val="00BB410C"/>
    <w:rsid w:val="00BE3CB8"/>
    <w:rsid w:val="00BE60C7"/>
    <w:rsid w:val="00BE6C4F"/>
    <w:rsid w:val="00BE7864"/>
    <w:rsid w:val="00BF4854"/>
    <w:rsid w:val="00C14F78"/>
    <w:rsid w:val="00C32716"/>
    <w:rsid w:val="00C3294B"/>
    <w:rsid w:val="00C35477"/>
    <w:rsid w:val="00C50665"/>
    <w:rsid w:val="00C528E2"/>
    <w:rsid w:val="00C52923"/>
    <w:rsid w:val="00C5655A"/>
    <w:rsid w:val="00C614AC"/>
    <w:rsid w:val="00C65F0E"/>
    <w:rsid w:val="00C679CE"/>
    <w:rsid w:val="00C731EB"/>
    <w:rsid w:val="00C870A3"/>
    <w:rsid w:val="00CA079E"/>
    <w:rsid w:val="00CA3310"/>
    <w:rsid w:val="00CA6589"/>
    <w:rsid w:val="00CB4D4A"/>
    <w:rsid w:val="00CD2DE1"/>
    <w:rsid w:val="00CD629C"/>
    <w:rsid w:val="00CD71EF"/>
    <w:rsid w:val="00CE16CF"/>
    <w:rsid w:val="00CE2BD8"/>
    <w:rsid w:val="00CE2C32"/>
    <w:rsid w:val="00D05002"/>
    <w:rsid w:val="00D05624"/>
    <w:rsid w:val="00D12E59"/>
    <w:rsid w:val="00D13960"/>
    <w:rsid w:val="00D14DA5"/>
    <w:rsid w:val="00D32028"/>
    <w:rsid w:val="00D44A2D"/>
    <w:rsid w:val="00D56F85"/>
    <w:rsid w:val="00D573E0"/>
    <w:rsid w:val="00D62888"/>
    <w:rsid w:val="00D631D5"/>
    <w:rsid w:val="00D65270"/>
    <w:rsid w:val="00D65B4C"/>
    <w:rsid w:val="00D7208F"/>
    <w:rsid w:val="00D76272"/>
    <w:rsid w:val="00D763A1"/>
    <w:rsid w:val="00D76BE1"/>
    <w:rsid w:val="00D94CC1"/>
    <w:rsid w:val="00DB17D7"/>
    <w:rsid w:val="00DB1A27"/>
    <w:rsid w:val="00DB515D"/>
    <w:rsid w:val="00DB6D69"/>
    <w:rsid w:val="00DC41FD"/>
    <w:rsid w:val="00DD5504"/>
    <w:rsid w:val="00DF40D2"/>
    <w:rsid w:val="00E06753"/>
    <w:rsid w:val="00E15D34"/>
    <w:rsid w:val="00E31B2F"/>
    <w:rsid w:val="00E31D75"/>
    <w:rsid w:val="00E34B69"/>
    <w:rsid w:val="00E44024"/>
    <w:rsid w:val="00E5138A"/>
    <w:rsid w:val="00E604FB"/>
    <w:rsid w:val="00E7205D"/>
    <w:rsid w:val="00E739DB"/>
    <w:rsid w:val="00E752ED"/>
    <w:rsid w:val="00EA0378"/>
    <w:rsid w:val="00EB0157"/>
    <w:rsid w:val="00EB05C1"/>
    <w:rsid w:val="00EB0E61"/>
    <w:rsid w:val="00EB4625"/>
    <w:rsid w:val="00EC08E5"/>
    <w:rsid w:val="00ED04B8"/>
    <w:rsid w:val="00ED34DB"/>
    <w:rsid w:val="00EF04A3"/>
    <w:rsid w:val="00EF0AA2"/>
    <w:rsid w:val="00EF3963"/>
    <w:rsid w:val="00EF4EE8"/>
    <w:rsid w:val="00F1390C"/>
    <w:rsid w:val="00F244B5"/>
    <w:rsid w:val="00F421D0"/>
    <w:rsid w:val="00F71F4B"/>
    <w:rsid w:val="00F81A72"/>
    <w:rsid w:val="00F92952"/>
    <w:rsid w:val="00F929D2"/>
    <w:rsid w:val="00FB0287"/>
    <w:rsid w:val="00FB4D2F"/>
    <w:rsid w:val="00FB54E4"/>
    <w:rsid w:val="00FB7B07"/>
    <w:rsid w:val="00FC58E9"/>
    <w:rsid w:val="00FE1A8B"/>
    <w:rsid w:val="00FE48DF"/>
    <w:rsid w:val="00FF0450"/>
    <w:rsid w:val="00FF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v:stroke weight="2.25pt"/>
    </o:shapedefaults>
    <o:shapelayout v:ext="edit">
      <o:idmap v:ext="edit" data="1"/>
    </o:shapelayout>
  </w:shapeDefaults>
  <w:decimalSymbol w:val="."/>
  <w:listSeparator w:val=","/>
  <w14:docId w14:val="1D3893AD"/>
  <w15:docId w15:val="{29706996-EB7B-4380-A69C-5055421C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8DD"/>
    <w:rPr>
      <w:rFonts w:ascii="Tahoma" w:hAnsi="Tahoma" w:cs="Tahoma"/>
      <w:sz w:val="16"/>
      <w:szCs w:val="16"/>
    </w:rPr>
  </w:style>
  <w:style w:type="paragraph" w:styleId="ListParagraph">
    <w:name w:val="List Paragraph"/>
    <w:basedOn w:val="Normal"/>
    <w:uiPriority w:val="34"/>
    <w:qFormat/>
    <w:rsid w:val="003A4D94"/>
    <w:pPr>
      <w:ind w:left="720"/>
      <w:contextualSpacing/>
    </w:pPr>
  </w:style>
  <w:style w:type="paragraph" w:styleId="PlainText">
    <w:name w:val="Plain Text"/>
    <w:basedOn w:val="Normal"/>
    <w:link w:val="PlainTextChar"/>
    <w:uiPriority w:val="99"/>
    <w:unhideWhenUsed/>
    <w:rsid w:val="00501DF9"/>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501DF9"/>
    <w:rPr>
      <w:rFonts w:ascii="Calibri" w:eastAsiaTheme="minorHAnsi" w:hAnsi="Calibri"/>
      <w:szCs w:val="21"/>
    </w:rPr>
  </w:style>
  <w:style w:type="character" w:styleId="Hyperlink">
    <w:name w:val="Hyperlink"/>
    <w:basedOn w:val="DefaultParagraphFont"/>
    <w:uiPriority w:val="99"/>
    <w:unhideWhenUsed/>
    <w:rsid w:val="00FF0450"/>
    <w:rPr>
      <w:color w:val="0000FF" w:themeColor="hyperlink"/>
      <w:u w:val="single"/>
    </w:rPr>
  </w:style>
  <w:style w:type="paragraph" w:styleId="Header">
    <w:name w:val="header"/>
    <w:basedOn w:val="Normal"/>
    <w:link w:val="HeaderChar"/>
    <w:uiPriority w:val="99"/>
    <w:unhideWhenUsed/>
    <w:rsid w:val="00711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CFF"/>
  </w:style>
  <w:style w:type="paragraph" w:styleId="Footer">
    <w:name w:val="footer"/>
    <w:basedOn w:val="Normal"/>
    <w:link w:val="FooterChar"/>
    <w:uiPriority w:val="99"/>
    <w:unhideWhenUsed/>
    <w:rsid w:val="00711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CFF"/>
  </w:style>
  <w:style w:type="character" w:styleId="CommentReference">
    <w:name w:val="annotation reference"/>
    <w:basedOn w:val="DefaultParagraphFont"/>
    <w:uiPriority w:val="99"/>
    <w:semiHidden/>
    <w:unhideWhenUsed/>
    <w:rsid w:val="00822D9A"/>
    <w:rPr>
      <w:sz w:val="16"/>
      <w:szCs w:val="16"/>
    </w:rPr>
  </w:style>
  <w:style w:type="paragraph" w:styleId="CommentText">
    <w:name w:val="annotation text"/>
    <w:basedOn w:val="Normal"/>
    <w:link w:val="CommentTextChar"/>
    <w:uiPriority w:val="99"/>
    <w:semiHidden/>
    <w:unhideWhenUsed/>
    <w:rsid w:val="00822D9A"/>
    <w:pPr>
      <w:spacing w:line="240" w:lineRule="auto"/>
    </w:pPr>
    <w:rPr>
      <w:sz w:val="20"/>
      <w:szCs w:val="20"/>
    </w:rPr>
  </w:style>
  <w:style w:type="character" w:customStyle="1" w:styleId="CommentTextChar">
    <w:name w:val="Comment Text Char"/>
    <w:basedOn w:val="DefaultParagraphFont"/>
    <w:link w:val="CommentText"/>
    <w:uiPriority w:val="99"/>
    <w:semiHidden/>
    <w:rsid w:val="00822D9A"/>
    <w:rPr>
      <w:sz w:val="20"/>
      <w:szCs w:val="20"/>
    </w:rPr>
  </w:style>
  <w:style w:type="paragraph" w:styleId="CommentSubject">
    <w:name w:val="annotation subject"/>
    <w:basedOn w:val="CommentText"/>
    <w:next w:val="CommentText"/>
    <w:link w:val="CommentSubjectChar"/>
    <w:uiPriority w:val="99"/>
    <w:semiHidden/>
    <w:unhideWhenUsed/>
    <w:rsid w:val="00822D9A"/>
    <w:rPr>
      <w:b/>
      <w:bCs/>
    </w:rPr>
  </w:style>
  <w:style w:type="character" w:customStyle="1" w:styleId="CommentSubjectChar">
    <w:name w:val="Comment Subject Char"/>
    <w:basedOn w:val="CommentTextChar"/>
    <w:link w:val="CommentSubject"/>
    <w:uiPriority w:val="99"/>
    <w:semiHidden/>
    <w:rsid w:val="00822D9A"/>
    <w:rPr>
      <w:b/>
      <w:bCs/>
      <w:sz w:val="20"/>
      <w:szCs w:val="20"/>
    </w:rPr>
  </w:style>
  <w:style w:type="table" w:styleId="TableGrid">
    <w:name w:val="Table Grid"/>
    <w:basedOn w:val="TableNormal"/>
    <w:uiPriority w:val="59"/>
    <w:rsid w:val="008E1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E12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308002">
      <w:bodyDiv w:val="1"/>
      <w:marLeft w:val="0"/>
      <w:marRight w:val="0"/>
      <w:marTop w:val="0"/>
      <w:marBottom w:val="0"/>
      <w:divBdr>
        <w:top w:val="none" w:sz="0" w:space="0" w:color="auto"/>
        <w:left w:val="none" w:sz="0" w:space="0" w:color="auto"/>
        <w:bottom w:val="none" w:sz="0" w:space="0" w:color="auto"/>
        <w:right w:val="none" w:sz="0" w:space="0" w:color="auto"/>
      </w:divBdr>
    </w:div>
    <w:div w:id="19895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A18C-643A-422E-B57C-979812D8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Lynch,Wendy Wood</dc:creator>
  <cp:lastModifiedBy>Sarah M. Ellis</cp:lastModifiedBy>
  <cp:revision>2</cp:revision>
  <cp:lastPrinted>2016-11-16T21:17:00Z</cp:lastPrinted>
  <dcterms:created xsi:type="dcterms:W3CDTF">2019-03-01T13:59:00Z</dcterms:created>
  <dcterms:modified xsi:type="dcterms:W3CDTF">2019-03-01T13:59:00Z</dcterms:modified>
</cp:coreProperties>
</file>